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CCC" w:rsidRPr="004770BC" w:rsidRDefault="00DB2CCC" w:rsidP="00726D4B">
      <w:pPr>
        <w:tabs>
          <w:tab w:val="left" w:pos="567"/>
        </w:tabs>
        <w:spacing w:after="120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bookmarkStart w:id="0" w:name="_GoBack"/>
      <w:bookmarkEnd w:id="0"/>
    </w:p>
    <w:p w:rsidR="009441BE" w:rsidRPr="004770BC" w:rsidRDefault="009441BE" w:rsidP="00726D4B">
      <w:pPr>
        <w:tabs>
          <w:tab w:val="left" w:pos="567"/>
        </w:tabs>
        <w:spacing w:after="120"/>
        <w:jc w:val="right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Załącznik nr </w:t>
      </w:r>
      <w:r w:rsidR="000B70C2" w:rsidRPr="004770BC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3</w:t>
      </w:r>
      <w:r w:rsidR="002013D8" w:rsidRPr="004770BC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</w:p>
    <w:p w:rsidR="009441BE" w:rsidRPr="004770BC" w:rsidRDefault="009441BE" w:rsidP="00726D4B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UMOWA NR ……………….. WZÓR</w:t>
      </w:r>
    </w:p>
    <w:p w:rsidR="00DC3883" w:rsidRPr="004770BC" w:rsidRDefault="00DC3883" w:rsidP="00726D4B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DC3883" w:rsidRPr="004770BC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zawarta w dniu </w:t>
      </w:r>
      <w:r w:rsidR="009441BE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…………….</w:t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między:</w:t>
      </w:r>
    </w:p>
    <w:p w:rsidR="00DC3883" w:rsidRPr="004770BC" w:rsidRDefault="005863C2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hAnsi="Arial" w:cs="Arial"/>
          <w:color w:val="00192F" w:themeColor="background2" w:themeShade="1A"/>
        </w:rPr>
        <w:t xml:space="preserve">Skarbem Państwa – </w:t>
      </w:r>
      <w:r w:rsidR="00DC3883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Regionaln</w:t>
      </w:r>
      <w:r w:rsidR="0006010B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ym</w:t>
      </w:r>
      <w:r w:rsidR="00DC3883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Dyrek</w:t>
      </w:r>
      <w:r w:rsidR="0006010B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torem</w:t>
      </w:r>
      <w:r w:rsidR="00DC3883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Ochrony Środowiska w Gdańsku, ul. Chmielna 54/57, 80-748 Gdańsk NIP 583-304-72-93, REGON 22-07-00-750,</w:t>
      </w:r>
    </w:p>
    <w:p w:rsidR="00DC3883" w:rsidRPr="004770BC" w:rsidRDefault="0006010B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R</w:t>
      </w:r>
      <w:r w:rsidR="00DC3883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eprezentowan</w:t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ym </w:t>
      </w:r>
      <w:r w:rsidR="00DC3883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przez ………………………………………..., </w:t>
      </w:r>
    </w:p>
    <w:p w:rsidR="00DC3883" w:rsidRPr="004770BC" w:rsidRDefault="00DC3883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zwan</w:t>
      </w:r>
      <w:r w:rsidR="00B007BF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ym</w:t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dalej</w:t>
      </w:r>
      <w:r w:rsidRPr="004770BC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„Zamawiającym”,</w:t>
      </w:r>
    </w:p>
    <w:p w:rsidR="00DC3883" w:rsidRPr="004770BC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a</w:t>
      </w:r>
    </w:p>
    <w:p w:rsidR="00167D18" w:rsidRPr="004770BC" w:rsidRDefault="009441BE" w:rsidP="00726D4B">
      <w:p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………………………………………………………………………………………….</w:t>
      </w:r>
    </w:p>
    <w:p w:rsidR="00DC3883" w:rsidRPr="004770BC" w:rsidRDefault="0030169E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DC3883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zwanym dalej „Wykonawcą”, reprezentowanym przez …………………………………………...</w:t>
      </w:r>
    </w:p>
    <w:p w:rsidR="00167D18" w:rsidRPr="004770BC" w:rsidRDefault="00167D18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………………………………………………………………………………………</w:t>
      </w:r>
    </w:p>
    <w:p w:rsidR="00DC3883" w:rsidRPr="004770BC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zaś wspólnie zwanymi dalej </w:t>
      </w:r>
      <w:r w:rsidRPr="004770BC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„Stronami”,</w:t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 następującej treści: </w:t>
      </w:r>
    </w:p>
    <w:p w:rsidR="00904C88" w:rsidRPr="004770BC" w:rsidRDefault="00904C88" w:rsidP="000B70C2">
      <w:pPr>
        <w:spacing w:after="0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DC3883" w:rsidRPr="004770BC" w:rsidRDefault="00DC3883" w:rsidP="00726D4B">
      <w:pPr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PRZEDMIOT UMOWY</w:t>
      </w:r>
    </w:p>
    <w:p w:rsidR="0021731F" w:rsidRPr="004770BC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1</w:t>
      </w:r>
    </w:p>
    <w:p w:rsidR="00237A7B" w:rsidRPr="004770BC" w:rsidRDefault="00DC3883" w:rsidP="00237A7B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" w:eastAsia="Times New Roman" w:hAnsi="Arial" w:cs="Arial"/>
          <w:bCs/>
          <w:color w:val="00192F" w:themeColor="background2" w:themeShade="1A"/>
        </w:rPr>
      </w:pPr>
      <w:r w:rsidRPr="004770BC">
        <w:rPr>
          <w:rFonts w:ascii="Arial" w:eastAsia="Times New Roman" w:hAnsi="Arial" w:cs="Arial"/>
          <w:color w:val="00192F" w:themeColor="background2" w:themeShade="1A"/>
        </w:rPr>
        <w:t xml:space="preserve">Przedmiotem </w:t>
      </w:r>
      <w:r w:rsidR="000B70C2" w:rsidRPr="004770BC">
        <w:rPr>
          <w:rFonts w:ascii="Arial" w:eastAsia="Times New Roman" w:hAnsi="Arial" w:cs="Arial"/>
          <w:color w:val="00192F" w:themeColor="background2" w:themeShade="1A"/>
        </w:rPr>
        <w:t>u</w:t>
      </w:r>
      <w:r w:rsidR="00237A7B" w:rsidRPr="004770BC">
        <w:rPr>
          <w:rFonts w:ascii="Arial" w:eastAsia="Times New Roman" w:hAnsi="Arial" w:cs="Arial"/>
          <w:color w:val="00192F" w:themeColor="background2" w:themeShade="1A"/>
        </w:rPr>
        <w:t>mowy</w:t>
      </w:r>
      <w:r w:rsidRPr="004770BC">
        <w:rPr>
          <w:rFonts w:ascii="Arial" w:eastAsia="Times New Roman" w:hAnsi="Arial" w:cs="Arial"/>
          <w:color w:val="00192F" w:themeColor="background2" w:themeShade="1A"/>
        </w:rPr>
        <w:t xml:space="preserve"> jest</w:t>
      </w:r>
      <w:r w:rsidR="00422014" w:rsidRPr="004770BC">
        <w:rPr>
          <w:rFonts w:ascii="Arial" w:eastAsia="Times New Roman" w:hAnsi="Arial" w:cs="Arial"/>
          <w:color w:val="00192F" w:themeColor="background2" w:themeShade="1A"/>
        </w:rPr>
        <w:t xml:space="preserve"> </w:t>
      </w:r>
      <w:r w:rsidR="009441BE" w:rsidRPr="004770BC">
        <w:rPr>
          <w:rFonts w:ascii="Arial" w:hAnsi="Arial" w:cs="Arial"/>
          <w:color w:val="00192F" w:themeColor="background2" w:themeShade="1A"/>
        </w:rPr>
        <w:t xml:space="preserve">przeprowadzenie </w:t>
      </w:r>
      <w:r w:rsidR="00237A7B" w:rsidRPr="004770BC">
        <w:rPr>
          <w:rFonts w:ascii="Arial" w:hAnsi="Arial" w:cs="Arial"/>
          <w:color w:val="00192F" w:themeColor="background2" w:themeShade="1A"/>
        </w:rPr>
        <w:t xml:space="preserve">monitoringu stanowisk miejsc rozrodu </w:t>
      </w:r>
      <w:r w:rsidR="00237A7B" w:rsidRPr="004770BC">
        <w:rPr>
          <w:rFonts w:ascii="Arial" w:hAnsi="Arial" w:cs="Arial"/>
          <w:color w:val="00192F" w:themeColor="background2" w:themeShade="1A"/>
        </w:rPr>
        <w:br/>
        <w:t>i regularnego przebywania ptaków chronionych objętych ochroną strefową na terenie województwa pomorskiego w sezonie lęgowym 2021 roku.</w:t>
      </w:r>
    </w:p>
    <w:p w:rsidR="00237A7B" w:rsidRPr="004770BC" w:rsidRDefault="00237A7B" w:rsidP="00237A7B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" w:eastAsia="Times New Roman" w:hAnsi="Arial" w:cs="Arial"/>
          <w:bCs/>
          <w:color w:val="00192F" w:themeColor="background2" w:themeShade="1A"/>
        </w:rPr>
      </w:pPr>
      <w:r w:rsidRPr="004770BC">
        <w:rPr>
          <w:rFonts w:ascii="Arial" w:eastAsia="Times New Roman" w:hAnsi="Arial" w:cs="Arial"/>
          <w:bCs/>
          <w:color w:val="00192F" w:themeColor="background2" w:themeShade="1A"/>
        </w:rPr>
        <w:t>Monitoringiem należy objąć 273 stanowisk gatunków ptaków strefowych, w tym:</w:t>
      </w:r>
    </w:p>
    <w:p w:rsidR="00237A7B" w:rsidRPr="004770BC" w:rsidRDefault="00237A7B" w:rsidP="00237A7B">
      <w:pPr>
        <w:pStyle w:val="Bezodstpw"/>
        <w:spacing w:line="276" w:lineRule="auto"/>
        <w:ind w:left="284"/>
        <w:jc w:val="both"/>
        <w:rPr>
          <w:rFonts w:ascii="Arial" w:eastAsia="Times New Roman" w:hAnsi="Arial" w:cs="Arial"/>
          <w:bCs/>
          <w:color w:val="00192F" w:themeColor="background2" w:themeShade="1A"/>
        </w:rPr>
      </w:pPr>
      <w:r w:rsidRPr="004770BC">
        <w:rPr>
          <w:rFonts w:ascii="Arial" w:eastAsia="Times New Roman" w:hAnsi="Arial" w:cs="Arial"/>
          <w:bCs/>
          <w:color w:val="00192F" w:themeColor="background2" w:themeShade="1A"/>
        </w:rPr>
        <w:t>miejsca objęte ochroną strefową w formie decyzji Regionalnego Dyrektora Ochrony Środowiska w Gdańsku oraz stanowiska projektowane i mające status „do obserwacji”, które wymagają kontroli w związku z niepotwierdzonym sukcesem lęgowym.</w:t>
      </w:r>
    </w:p>
    <w:p w:rsidR="00E558D6" w:rsidRPr="004770BC" w:rsidRDefault="00DC3883" w:rsidP="00237A7B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" w:eastAsia="Times New Roman" w:hAnsi="Arial" w:cs="Arial"/>
          <w:bCs/>
          <w:color w:val="00192F" w:themeColor="background2" w:themeShade="1A"/>
        </w:rPr>
      </w:pPr>
      <w:r w:rsidRPr="004770BC">
        <w:rPr>
          <w:rFonts w:ascii="Arial" w:eastAsia="Times New Roman" w:hAnsi="Arial" w:cs="Arial"/>
          <w:bCs/>
          <w:color w:val="00192F" w:themeColor="background2" w:themeShade="1A"/>
        </w:rPr>
        <w:t xml:space="preserve">Szczegółowy opis </w:t>
      </w:r>
      <w:r w:rsidR="000D7AC7" w:rsidRPr="004770BC">
        <w:rPr>
          <w:rFonts w:ascii="Arial" w:eastAsia="Times New Roman" w:hAnsi="Arial" w:cs="Arial"/>
          <w:bCs/>
          <w:color w:val="00192F" w:themeColor="background2" w:themeShade="1A"/>
        </w:rPr>
        <w:t xml:space="preserve">przedmiotu </w:t>
      </w:r>
      <w:r w:rsidR="000B70C2" w:rsidRPr="004770BC">
        <w:rPr>
          <w:rFonts w:ascii="Arial" w:eastAsia="Times New Roman" w:hAnsi="Arial" w:cs="Arial"/>
          <w:bCs/>
          <w:color w:val="00192F" w:themeColor="background2" w:themeShade="1A"/>
        </w:rPr>
        <w:t>u</w:t>
      </w:r>
      <w:r w:rsidR="000D7AC7" w:rsidRPr="004770BC">
        <w:rPr>
          <w:rFonts w:ascii="Arial" w:eastAsia="Times New Roman" w:hAnsi="Arial" w:cs="Arial"/>
          <w:bCs/>
          <w:color w:val="00192F" w:themeColor="background2" w:themeShade="1A"/>
        </w:rPr>
        <w:t>mowy</w:t>
      </w:r>
      <w:r w:rsidRPr="004770BC">
        <w:rPr>
          <w:rFonts w:ascii="Arial" w:eastAsia="Times New Roman" w:hAnsi="Arial" w:cs="Arial"/>
          <w:bCs/>
          <w:color w:val="00192F" w:themeColor="background2" w:themeShade="1A"/>
        </w:rPr>
        <w:t xml:space="preserve"> zawiera Opis Przedmiotu Zamówienia stanowiąc</w:t>
      </w:r>
      <w:r w:rsidR="00AA08F9" w:rsidRPr="004770BC">
        <w:rPr>
          <w:rFonts w:ascii="Arial" w:eastAsia="Times New Roman" w:hAnsi="Arial" w:cs="Arial"/>
          <w:bCs/>
          <w:color w:val="00192F" w:themeColor="background2" w:themeShade="1A"/>
        </w:rPr>
        <w:t xml:space="preserve">y </w:t>
      </w:r>
      <w:r w:rsidR="007F6919" w:rsidRPr="004770BC">
        <w:rPr>
          <w:rFonts w:ascii="Arial" w:eastAsia="Times New Roman" w:hAnsi="Arial" w:cs="Arial"/>
          <w:bCs/>
          <w:color w:val="00192F" w:themeColor="background2" w:themeShade="1A"/>
        </w:rPr>
        <w:t xml:space="preserve">Załącznik nr 1 </w:t>
      </w:r>
      <w:r w:rsidR="00904C88" w:rsidRPr="004770BC">
        <w:rPr>
          <w:rFonts w:ascii="Arial" w:eastAsia="Times New Roman" w:hAnsi="Arial" w:cs="Arial"/>
          <w:bCs/>
          <w:color w:val="00192F" w:themeColor="background2" w:themeShade="1A"/>
        </w:rPr>
        <w:t xml:space="preserve">do </w:t>
      </w:r>
      <w:r w:rsidR="007F6919" w:rsidRPr="004770BC">
        <w:rPr>
          <w:rFonts w:ascii="Arial" w:eastAsia="Times New Roman" w:hAnsi="Arial" w:cs="Arial"/>
          <w:bCs/>
          <w:color w:val="00192F" w:themeColor="background2" w:themeShade="1A"/>
        </w:rPr>
        <w:t>umowy</w:t>
      </w:r>
      <w:r w:rsidR="00ED2162" w:rsidRPr="004770BC">
        <w:rPr>
          <w:rFonts w:ascii="Arial" w:eastAsia="Times New Roman" w:hAnsi="Arial" w:cs="Arial"/>
          <w:bCs/>
          <w:color w:val="00192F" w:themeColor="background2" w:themeShade="1A"/>
        </w:rPr>
        <w:t>.</w:t>
      </w:r>
    </w:p>
    <w:p w:rsidR="00D46FC8" w:rsidRPr="004770BC" w:rsidRDefault="00D46FC8" w:rsidP="00D46FC8">
      <w:pPr>
        <w:pStyle w:val="Bezodstpw"/>
        <w:spacing w:line="276" w:lineRule="auto"/>
        <w:ind w:left="284" w:hanging="284"/>
        <w:jc w:val="both"/>
        <w:rPr>
          <w:rFonts w:ascii="Arial" w:eastAsia="Times New Roman" w:hAnsi="Arial" w:cs="Arial"/>
          <w:bCs/>
          <w:color w:val="00192F" w:themeColor="background2" w:themeShade="1A"/>
        </w:rPr>
      </w:pPr>
    </w:p>
    <w:p w:rsidR="00E558D6" w:rsidRPr="004770BC" w:rsidRDefault="007707A0" w:rsidP="00726D4B">
      <w:pPr>
        <w:pStyle w:val="Akapitzlist"/>
        <w:spacing w:after="0"/>
        <w:ind w:left="284" w:hanging="284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TERMINY </w:t>
      </w:r>
      <w:r w:rsidR="00E558D6" w:rsidRPr="004770BC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I OBOWIĄZKI </w:t>
      </w:r>
      <w:r w:rsidR="00F50472" w:rsidRPr="004770BC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STRON</w:t>
      </w:r>
    </w:p>
    <w:p w:rsidR="00DC3883" w:rsidRPr="004770BC" w:rsidRDefault="00DC3883" w:rsidP="00E47841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2</w:t>
      </w:r>
    </w:p>
    <w:p w:rsidR="00EE362A" w:rsidRPr="004770BC" w:rsidRDefault="000D0C38" w:rsidP="00E47841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zobowiązuje się </w:t>
      </w:r>
      <w:r w:rsidR="00237A7B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przeprowadzić</w:t>
      </w:r>
      <w:r w:rsidR="00237A7B" w:rsidRPr="004770BC">
        <w:rPr>
          <w:rFonts w:ascii="Arial" w:hAnsi="Arial" w:cs="Arial"/>
          <w:color w:val="00192F" w:themeColor="background2" w:themeShade="1A"/>
        </w:rPr>
        <w:t xml:space="preserve"> kontrole gniazd – zależnie od gatunku </w:t>
      </w:r>
      <w:r w:rsidR="00E47841" w:rsidRPr="004770BC">
        <w:rPr>
          <w:rFonts w:ascii="Arial" w:hAnsi="Arial" w:cs="Arial"/>
          <w:color w:val="00192F" w:themeColor="background2" w:themeShade="1A"/>
        </w:rPr>
        <w:br/>
      </w:r>
      <w:r w:rsidR="00237A7B" w:rsidRPr="004770BC">
        <w:rPr>
          <w:rFonts w:ascii="Arial" w:hAnsi="Arial" w:cs="Arial"/>
          <w:color w:val="00192F" w:themeColor="background2" w:themeShade="1A"/>
        </w:rPr>
        <w:t>i uwarunkowań fenologicznych najpóźniej</w:t>
      </w:r>
      <w:r w:rsidR="00E47841" w:rsidRPr="004770BC">
        <w:rPr>
          <w:rFonts w:ascii="Arial" w:hAnsi="Arial" w:cs="Arial"/>
          <w:color w:val="00192F" w:themeColor="background2" w:themeShade="1A"/>
        </w:rPr>
        <w:t xml:space="preserve"> do 31 sierpnia 2021 roku</w:t>
      </w:r>
      <w:r w:rsidR="00EE362A" w:rsidRPr="004770BC">
        <w:rPr>
          <w:rFonts w:ascii="Arial" w:hAnsi="Arial" w:cs="Arial"/>
          <w:color w:val="00192F" w:themeColor="background2" w:themeShade="1A"/>
        </w:rPr>
        <w:t>.</w:t>
      </w:r>
      <w:r w:rsidR="00E47841" w:rsidRPr="004770BC">
        <w:rPr>
          <w:rFonts w:ascii="Arial" w:hAnsi="Arial" w:cs="Arial"/>
          <w:color w:val="00192F" w:themeColor="background2" w:themeShade="1A"/>
        </w:rPr>
        <w:t xml:space="preserve"> </w:t>
      </w:r>
    </w:p>
    <w:p w:rsidR="00EE362A" w:rsidRPr="004770BC" w:rsidRDefault="00EE362A" w:rsidP="00EE362A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4770BC">
        <w:rPr>
          <w:rFonts w:ascii="Arial" w:hAnsi="Arial" w:cs="Arial"/>
          <w:color w:val="00192F" w:themeColor="background2" w:themeShade="1A"/>
          <w:lang w:eastAsia="pl-PL"/>
        </w:rPr>
        <w:t>D</w:t>
      </w:r>
      <w:r w:rsidR="00A41CFE" w:rsidRPr="004770BC">
        <w:rPr>
          <w:rFonts w:ascii="Arial" w:hAnsi="Arial" w:cs="Arial"/>
          <w:color w:val="00192F" w:themeColor="background2" w:themeShade="1A"/>
          <w:lang w:eastAsia="pl-PL"/>
        </w:rPr>
        <w:t xml:space="preserve">okumentację zawierającą </w:t>
      </w:r>
      <w:r w:rsidR="00237A7B" w:rsidRPr="004770BC">
        <w:rPr>
          <w:rFonts w:ascii="Arial" w:hAnsi="Arial" w:cs="Arial"/>
          <w:color w:val="00192F" w:themeColor="background2" w:themeShade="1A"/>
          <w:lang w:eastAsia="pl-PL"/>
        </w:rPr>
        <w:t>wyniki przeprowadzonego monitoringu należy przedłożyć Z</w:t>
      </w:r>
      <w:r w:rsidR="00E47841" w:rsidRPr="004770BC">
        <w:rPr>
          <w:rFonts w:ascii="Arial" w:hAnsi="Arial" w:cs="Arial"/>
          <w:color w:val="00192F" w:themeColor="background2" w:themeShade="1A"/>
          <w:lang w:eastAsia="pl-PL"/>
        </w:rPr>
        <w:t>amawiającemu</w:t>
      </w:r>
      <w:r w:rsidR="00237A7B" w:rsidRPr="004770BC">
        <w:rPr>
          <w:rFonts w:ascii="Arial" w:hAnsi="Arial" w:cs="Arial"/>
          <w:color w:val="00192F" w:themeColor="background2" w:themeShade="1A"/>
          <w:lang w:eastAsia="pl-PL"/>
        </w:rPr>
        <w:t xml:space="preserve"> do 30 października 2021 roku.</w:t>
      </w:r>
      <w:r w:rsidRPr="004770BC">
        <w:rPr>
          <w:rFonts w:ascii="Arial" w:hAnsi="Arial" w:cs="Arial"/>
          <w:color w:val="00192F" w:themeColor="background2" w:themeShade="1A"/>
        </w:rPr>
        <w:t xml:space="preserve"> </w:t>
      </w:r>
    </w:p>
    <w:p w:rsidR="00EE362A" w:rsidRPr="004770BC" w:rsidRDefault="00EE362A" w:rsidP="00EE362A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4770BC">
        <w:rPr>
          <w:rFonts w:ascii="Arial" w:hAnsi="Arial" w:cs="Arial"/>
          <w:color w:val="00192F" w:themeColor="background2" w:themeShade="1A"/>
        </w:rPr>
        <w:t>Wykonawca w celu realizacji umowy winien dysponować odpowiednimi zezwoleniami:</w:t>
      </w:r>
    </w:p>
    <w:p w:rsidR="00EE362A" w:rsidRPr="004770BC" w:rsidRDefault="00EE362A" w:rsidP="00EE362A">
      <w:pPr>
        <w:pStyle w:val="Bezodstpw1"/>
        <w:numPr>
          <w:ilvl w:val="0"/>
          <w:numId w:val="25"/>
        </w:numPr>
        <w:tabs>
          <w:tab w:val="left" w:pos="851"/>
          <w:tab w:val="left" w:pos="993"/>
        </w:tabs>
        <w:spacing w:line="276" w:lineRule="auto"/>
        <w:ind w:left="851" w:hanging="284"/>
        <w:jc w:val="both"/>
        <w:rPr>
          <w:rFonts w:ascii="Arial" w:hAnsi="Arial" w:cs="Arial"/>
          <w:color w:val="00192F" w:themeColor="background2" w:themeShade="1A"/>
        </w:rPr>
      </w:pPr>
      <w:r w:rsidRPr="004770BC">
        <w:rPr>
          <w:rFonts w:ascii="Arial" w:hAnsi="Arial" w:cs="Arial"/>
          <w:color w:val="00192F" w:themeColor="background2" w:themeShade="1A"/>
        </w:rPr>
        <w:lastRenderedPageBreak/>
        <w:t xml:space="preserve"> na działania dotyczące gatunków objętych ochroną strefową na podstawie art. 60 ust. 6 pkt 1 ustawy z dnia 16 kwietnia 2004 roku o ochronie przyrody </w:t>
      </w:r>
      <w:r w:rsidRPr="004770BC">
        <w:rPr>
          <w:rFonts w:ascii="Arial" w:hAnsi="Arial" w:cs="Arial"/>
          <w:i/>
          <w:color w:val="00192F" w:themeColor="background2" w:themeShade="1A"/>
        </w:rPr>
        <w:t>(tekst jednolity:</w:t>
      </w:r>
      <w:r w:rsidRPr="004770BC">
        <w:rPr>
          <w:rFonts w:ascii="Arial" w:hAnsi="Arial" w:cs="Arial"/>
          <w:color w:val="00192F" w:themeColor="background2" w:themeShade="1A"/>
        </w:rPr>
        <w:t xml:space="preserve"> </w:t>
      </w:r>
      <w:r w:rsidRPr="004770BC">
        <w:rPr>
          <w:rFonts w:ascii="Arial" w:hAnsi="Arial" w:cs="Arial"/>
          <w:i/>
          <w:iCs/>
          <w:color w:val="00192F" w:themeColor="background2" w:themeShade="1A"/>
        </w:rPr>
        <w:t>Dz. U. z 2020 r. poz. 55</w:t>
      </w:r>
      <w:r w:rsidRPr="004770BC">
        <w:rPr>
          <w:rFonts w:ascii="Arial" w:hAnsi="Arial" w:cs="Arial"/>
          <w:color w:val="00192F" w:themeColor="background2" w:themeShade="1A"/>
        </w:rPr>
        <w:t>)</w:t>
      </w:r>
      <w:r w:rsidRPr="004770BC">
        <w:rPr>
          <w:rFonts w:ascii="Arial" w:hAnsi="Arial" w:cs="Arial"/>
          <w:iCs/>
          <w:color w:val="00192F" w:themeColor="background2" w:themeShade="1A"/>
        </w:rPr>
        <w:t>;</w:t>
      </w:r>
    </w:p>
    <w:p w:rsidR="00EE362A" w:rsidRPr="004770BC" w:rsidRDefault="00EE362A" w:rsidP="00EE362A">
      <w:pPr>
        <w:pStyle w:val="Bezodstpw1"/>
        <w:numPr>
          <w:ilvl w:val="0"/>
          <w:numId w:val="25"/>
        </w:numPr>
        <w:tabs>
          <w:tab w:val="left" w:pos="851"/>
        </w:tabs>
        <w:spacing w:line="276" w:lineRule="auto"/>
        <w:ind w:left="851" w:hanging="284"/>
        <w:jc w:val="both"/>
        <w:rPr>
          <w:rFonts w:ascii="Arial" w:hAnsi="Arial" w:cs="Arial"/>
          <w:color w:val="00192F" w:themeColor="background2" w:themeShade="1A"/>
        </w:rPr>
      </w:pPr>
      <w:r w:rsidRPr="004770BC">
        <w:rPr>
          <w:rFonts w:ascii="Arial" w:hAnsi="Arial" w:cs="Arial"/>
          <w:color w:val="00192F" w:themeColor="background2" w:themeShade="1A"/>
        </w:rPr>
        <w:t>na prowadzenie prac w  obrębie rezerwatów przyrody.</w:t>
      </w:r>
    </w:p>
    <w:p w:rsidR="00EE362A" w:rsidRPr="004770BC" w:rsidRDefault="00EE362A" w:rsidP="00EE362A">
      <w:pPr>
        <w:pStyle w:val="Akapitzlist"/>
        <w:numPr>
          <w:ilvl w:val="0"/>
          <w:numId w:val="5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4770BC">
        <w:rPr>
          <w:rFonts w:ascii="Arial" w:hAnsi="Arial" w:cs="Arial"/>
          <w:color w:val="00192F" w:themeColor="background2" w:themeShade="1A"/>
        </w:rPr>
        <w:t>Przed wejściem na teren Lasów Państwowych, Wykonawca powinien poinformować zarządcę terenu o posiadanym zezwoleniu.</w:t>
      </w:r>
    </w:p>
    <w:p w:rsidR="00EE362A" w:rsidRPr="004770BC" w:rsidRDefault="00EE362A" w:rsidP="00EE362A">
      <w:pPr>
        <w:pStyle w:val="Akapitzlist"/>
        <w:numPr>
          <w:ilvl w:val="0"/>
          <w:numId w:val="5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4770BC">
        <w:rPr>
          <w:rFonts w:ascii="Arial" w:hAnsi="Arial" w:cs="Arial"/>
          <w:color w:val="00192F" w:themeColor="background2" w:themeShade="1A"/>
        </w:rPr>
        <w:t>Na terenach znajdujących się poza zarządem PGL LP, Wykonawca jest zobowiązany poinformować właściciela/użytkownika terenu o prowadzonych pracach.</w:t>
      </w:r>
    </w:p>
    <w:p w:rsidR="00EE362A" w:rsidRPr="004770BC" w:rsidRDefault="00EE362A" w:rsidP="00EE362A">
      <w:pPr>
        <w:pStyle w:val="Akapitzlist"/>
        <w:numPr>
          <w:ilvl w:val="0"/>
          <w:numId w:val="5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4770BC">
        <w:rPr>
          <w:rFonts w:ascii="Arial" w:hAnsi="Arial" w:cs="Arial"/>
          <w:color w:val="00192F" w:themeColor="background2" w:themeShade="1A"/>
        </w:rPr>
        <w:t>Zamawiający, w ciągu 7 dni od dnia podpisania umowy, udostępnieni Wykonawcy tabelaryczny spis stanowisk ptaków objętych ochroną strefową. Położenie gniazd oraz zasięg stref ptaków nie będzie ujawnione przez Zamawiającego przed wyborem Wykonawcy.</w:t>
      </w:r>
    </w:p>
    <w:p w:rsidR="00EE362A" w:rsidRPr="004770BC" w:rsidRDefault="00EE362A" w:rsidP="00EE362A">
      <w:pPr>
        <w:pStyle w:val="Akapitzlist"/>
        <w:numPr>
          <w:ilvl w:val="0"/>
          <w:numId w:val="5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4770BC">
        <w:rPr>
          <w:rFonts w:ascii="Arial" w:hAnsi="Arial" w:cs="Arial"/>
          <w:color w:val="00192F" w:themeColor="background2" w:themeShade="1A"/>
        </w:rPr>
        <w:t xml:space="preserve">Wykonawca zobowiązany jest do </w:t>
      </w:r>
      <w:r w:rsidRPr="004770BC">
        <w:rPr>
          <w:rFonts w:ascii="Arial" w:hAnsi="Arial" w:cs="Arial"/>
          <w:b/>
          <w:color w:val="00192F" w:themeColor="background2" w:themeShade="1A"/>
        </w:rPr>
        <w:t>nieudostępniania</w:t>
      </w:r>
      <w:r w:rsidRPr="004770BC">
        <w:rPr>
          <w:rFonts w:ascii="Arial" w:hAnsi="Arial" w:cs="Arial"/>
          <w:color w:val="00192F" w:themeColor="background2" w:themeShade="1A"/>
        </w:rPr>
        <w:t xml:space="preserve"> informacji o położeniu gniazd ptaków strefowych osobom trzecim bez zgody Regionalnego Dyrektora Ochrony Środowiska </w:t>
      </w:r>
      <w:r w:rsidRPr="004770BC">
        <w:rPr>
          <w:rFonts w:ascii="Arial" w:hAnsi="Arial" w:cs="Arial"/>
          <w:color w:val="00192F" w:themeColor="background2" w:themeShade="1A"/>
        </w:rPr>
        <w:br/>
        <w:t>w Gdańsku, a pozyskane dane wykorzysta wyłącznie na potrzeby zamówienia.</w:t>
      </w:r>
    </w:p>
    <w:p w:rsidR="00EE362A" w:rsidRPr="004770BC" w:rsidRDefault="00EE362A" w:rsidP="00EE362A">
      <w:pPr>
        <w:pStyle w:val="Akapitzlist"/>
        <w:numPr>
          <w:ilvl w:val="0"/>
          <w:numId w:val="5"/>
        </w:numPr>
        <w:tabs>
          <w:tab w:val="left" w:pos="284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hAnsi="Arial" w:cs="Arial"/>
          <w:color w:val="00192F" w:themeColor="background2" w:themeShade="1A"/>
        </w:rPr>
        <w:t>Zamawiający zastrzega sobie prawo wzięcia udziału w prowadzonych kontrolach stanowisk ptaków strefowych, o których</w:t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winien być informowany za pomocą listu elektronicznego przynajmniej z 3 dniowym wyprzedzeniem.</w:t>
      </w:r>
    </w:p>
    <w:p w:rsidR="00FC1205" w:rsidRPr="004770BC" w:rsidRDefault="00FC1205" w:rsidP="00D46FC8">
      <w:pPr>
        <w:spacing w:after="0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DC3883" w:rsidRPr="004770BC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WYNAGRODZENIE</w:t>
      </w:r>
    </w:p>
    <w:p w:rsidR="00DC3883" w:rsidRPr="004770BC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3</w:t>
      </w:r>
    </w:p>
    <w:p w:rsidR="00FC1205" w:rsidRPr="004770BC" w:rsidRDefault="00FC1205" w:rsidP="00237A7B">
      <w:pPr>
        <w:numPr>
          <w:ilvl w:val="0"/>
          <w:numId w:val="12"/>
        </w:numPr>
        <w:spacing w:after="0"/>
        <w:ind w:left="284" w:hanging="142"/>
        <w:contextualSpacing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4770BC">
        <w:rPr>
          <w:rFonts w:ascii="Arial" w:hAnsi="Arial" w:cs="Arial"/>
          <w:color w:val="00192F" w:themeColor="background2" w:themeShade="1A"/>
          <w:lang w:eastAsia="pl-PL"/>
        </w:rPr>
        <w:t xml:space="preserve">Strony ustalają wysokość wynagrodzenia z tytułu realizacji przedmiotu umowy na kwotę: </w:t>
      </w:r>
    </w:p>
    <w:p w:rsidR="00FC1205" w:rsidRPr="004770BC" w:rsidRDefault="00FC1205" w:rsidP="00726D4B">
      <w:pPr>
        <w:spacing w:after="0"/>
        <w:ind w:left="284"/>
        <w:contextualSpacing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4770BC">
        <w:rPr>
          <w:rFonts w:ascii="Arial" w:hAnsi="Arial" w:cs="Arial"/>
          <w:b/>
          <w:color w:val="00192F" w:themeColor="background2" w:themeShade="1A"/>
          <w:lang w:eastAsia="pl-PL"/>
        </w:rPr>
        <w:t xml:space="preserve">całkowita wartość przedmiotu umowy wynosi: </w:t>
      </w:r>
      <w:r w:rsidRPr="004770BC">
        <w:rPr>
          <w:rFonts w:ascii="Arial" w:hAnsi="Arial" w:cs="Arial"/>
          <w:bCs/>
          <w:color w:val="00192F" w:themeColor="background2" w:themeShade="1A"/>
          <w:lang w:eastAsia="pl-PL"/>
        </w:rPr>
        <w:t xml:space="preserve">netto ………… złotych </w:t>
      </w:r>
      <w:r w:rsidRPr="004770BC">
        <w:rPr>
          <w:rFonts w:ascii="Arial" w:hAnsi="Arial" w:cs="Arial"/>
          <w:bCs/>
          <w:color w:val="00192F" w:themeColor="background2" w:themeShade="1A"/>
          <w:lang w:eastAsia="pl-PL"/>
        </w:rPr>
        <w:br/>
        <w:t xml:space="preserve">( słownie złotych: ……………….. 01/100 +  23% podatku VAT, razem: brutto </w:t>
      </w:r>
      <w:r w:rsidRPr="004770BC">
        <w:rPr>
          <w:rFonts w:ascii="Arial" w:hAnsi="Arial" w:cs="Arial"/>
          <w:bCs/>
          <w:color w:val="00192F" w:themeColor="background2" w:themeShade="1A"/>
          <w:lang w:eastAsia="pl-PL"/>
        </w:rPr>
        <w:br/>
        <w:t xml:space="preserve">w wysokości </w:t>
      </w:r>
      <w:r w:rsidRPr="004770BC">
        <w:rPr>
          <w:rFonts w:ascii="Arial" w:hAnsi="Arial" w:cs="Arial"/>
          <w:b/>
          <w:bCs/>
          <w:color w:val="00192F" w:themeColor="background2" w:themeShade="1A"/>
          <w:lang w:eastAsia="pl-PL"/>
        </w:rPr>
        <w:t>…………………………..złotych</w:t>
      </w:r>
      <w:r w:rsidRPr="004770BC">
        <w:rPr>
          <w:rFonts w:ascii="Arial" w:hAnsi="Arial" w:cs="Arial"/>
          <w:bCs/>
          <w:color w:val="00192F" w:themeColor="background2" w:themeShade="1A"/>
          <w:lang w:eastAsia="pl-PL"/>
        </w:rPr>
        <w:t xml:space="preserve"> (słownie złotych: …………………. 00/100)</w:t>
      </w:r>
      <w:r w:rsidRPr="004770BC">
        <w:rPr>
          <w:rFonts w:ascii="Arial" w:hAnsi="Arial" w:cs="Arial"/>
          <w:color w:val="00192F" w:themeColor="background2" w:themeShade="1A"/>
          <w:lang w:eastAsia="pl-PL"/>
        </w:rPr>
        <w:t>.</w:t>
      </w:r>
    </w:p>
    <w:p w:rsidR="005F4A16" w:rsidRPr="004770BC" w:rsidRDefault="00DC3883" w:rsidP="00237A7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Zapłata wynagrodzenia, o którym mowa w ust. 1, nastąpi w formie przelewu</w:t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 xml:space="preserve">na rachunek bankowy wskazany przez Wykonawcę, w terminie </w:t>
      </w:r>
      <w:r w:rsidR="00136479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do </w:t>
      </w:r>
      <w:r w:rsidR="008D567F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30</w:t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dni od dnia przedłożenia Zamawiającemu prawidłowo wystawionej faktury. </w:t>
      </w:r>
    </w:p>
    <w:p w:rsidR="005F4A16" w:rsidRPr="004770BC" w:rsidRDefault="00DC3883" w:rsidP="00237A7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Jako dzień zapłaty Strony ustalają dzień wydania dyspozycji przelewu z rachunku bankowego Zamawiaj</w:t>
      </w:r>
      <w:r w:rsidR="001E54C9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ą</w:t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cego.</w:t>
      </w:r>
    </w:p>
    <w:p w:rsidR="005F4A16" w:rsidRPr="004770BC" w:rsidRDefault="00DC3883" w:rsidP="00237A7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Podstawą wystawienia faktury</w:t>
      </w:r>
      <w:r w:rsidR="009E55D9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/rachunku</w:t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jest podpisanie przez Zamawiającego Protokołu </w:t>
      </w:r>
      <w:r w:rsidR="00E144D9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odbioru końcowego</w:t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, stwierdzającego wykonanie Zadania bez wad. Wzór protokołu stanowi </w:t>
      </w:r>
      <w:r w:rsidR="00A65323" w:rsidRPr="004770BC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Załącznik nr 3 do umowy</w:t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5F4A16" w:rsidRPr="004770BC" w:rsidRDefault="00DC3883" w:rsidP="00237A7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Adresem doręczenia Zamawiającemu faktury jest: Regionalna Dyrekcja Ochrony Środowiska w Gdańsku, ul. Chmielna 54/57, 80-748 Gdańsk.</w:t>
      </w:r>
    </w:p>
    <w:p w:rsidR="005F4A16" w:rsidRPr="004770BC" w:rsidRDefault="00DC3883" w:rsidP="00237A7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zmiany stawki podatku VAT powyższą okoliczność Wykonawca uwzględni </w:t>
      </w:r>
      <w:r w:rsidR="00D46FC8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w fakturze</w:t>
      </w:r>
      <w:r w:rsidR="009A375B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/rachunku</w:t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bez konieczności zmiany umowy.</w:t>
      </w:r>
    </w:p>
    <w:p w:rsidR="00DD0E9F" w:rsidRPr="004770BC" w:rsidRDefault="00544162" w:rsidP="00237A7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hAnsi="Arial" w:cs="Arial"/>
          <w:color w:val="00192F" w:themeColor="background2" w:themeShade="1A"/>
        </w:rPr>
        <w:t xml:space="preserve">Wykonawca oświadcza, że właściwie skalkulował wysokość należnego wynagrodzenia </w:t>
      </w:r>
      <w:r w:rsidR="0072027D" w:rsidRPr="004770BC">
        <w:rPr>
          <w:rFonts w:ascii="Arial" w:hAnsi="Arial" w:cs="Arial"/>
          <w:color w:val="00192F" w:themeColor="background2" w:themeShade="1A"/>
        </w:rPr>
        <w:br/>
      </w:r>
      <w:r w:rsidRPr="004770BC">
        <w:rPr>
          <w:rFonts w:ascii="Arial" w:hAnsi="Arial" w:cs="Arial"/>
          <w:color w:val="00192F" w:themeColor="background2" w:themeShade="1A"/>
        </w:rPr>
        <w:t xml:space="preserve">i nie będzie w przyszłości </w:t>
      </w:r>
      <w:r w:rsidR="0072027D" w:rsidRPr="004770BC">
        <w:rPr>
          <w:rFonts w:ascii="Arial" w:hAnsi="Arial" w:cs="Arial"/>
          <w:color w:val="00192F" w:themeColor="background2" w:themeShade="1A"/>
        </w:rPr>
        <w:t>wnosił o jego</w:t>
      </w:r>
      <w:r w:rsidRPr="004770BC">
        <w:rPr>
          <w:rFonts w:ascii="Arial" w:hAnsi="Arial" w:cs="Arial"/>
          <w:color w:val="00192F" w:themeColor="background2" w:themeShade="1A"/>
        </w:rPr>
        <w:t xml:space="preserve"> zwiększenie, nawet gdyby nakład pracy lub poniesione przez Wykonawcę koszty uległy zmianie.</w:t>
      </w:r>
    </w:p>
    <w:p w:rsidR="00DD0E9F" w:rsidRPr="004770BC" w:rsidRDefault="002013D8" w:rsidP="00237A7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:rsidR="00DD0E9F" w:rsidRPr="004770BC" w:rsidRDefault="002013D8" w:rsidP="00237A7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upoważnia Zamawiającego do wstrzymania wypłaty wynagrodzenia Wykonawcy w części odpowiadającej wysokości podatku VAT w przypadku gdy Zamawiający stwierdzi, że Wykonawca na stronach Ministerstwa Finansów nie jest wskazany jako podatnik VAT czynny – do czasu przekazania Zamawiającemu aktualnego </w:t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lastRenderedPageBreak/>
        <w:t>(wydanego nie wcześniej niż 14 dni przed przekazaniem Zamawiającemu) zaświadczenia z Urzędu Skarbowego, że Wykonawca jest czynnym podatnikiem podatku VAT. W takim przypadku bieg terminu do zapłaty wynagrodzenia Wykonawcy w części odpowiadającej wysokości podatku V</w:t>
      </w:r>
      <w:r w:rsidR="008250C8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AT</w:t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ulega przerwaniu. </w:t>
      </w:r>
    </w:p>
    <w:p w:rsidR="00DD0E9F" w:rsidRPr="004770BC" w:rsidRDefault="002013D8" w:rsidP="00237A7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Zamawiający może dokonać płatności z wykorzystaniem mechanizmu podzielności płatności, zgodnie ustawą z dnia 11.03.2004 r. o podatku od towarów i usług (Dz.U.2020 poz. 106).</w:t>
      </w:r>
    </w:p>
    <w:p w:rsidR="00DD0E9F" w:rsidRPr="004770BC" w:rsidRDefault="002013D8" w:rsidP="00237A7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Wykonawca nie może dokonać przelewu wierzytelności z niniejszej umowy na osobę trzecią bez pisemnej zgody Zamawiającego.</w:t>
      </w:r>
    </w:p>
    <w:p w:rsidR="00DD0E9F" w:rsidRPr="004770BC" w:rsidRDefault="002013D8" w:rsidP="00237A7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oświadcza, że jest uprawniony do prowadzenia działalności gospodarczej </w:t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>i wykonania przedmiotu umowy, zgodnie z obowiązującymi przepisami prawa oraz posiada wystarczające siły własne, doświadczenie i środki finansowe do ich wykonania.</w:t>
      </w:r>
    </w:p>
    <w:p w:rsidR="002013D8" w:rsidRPr="004770BC" w:rsidRDefault="002013D8" w:rsidP="00237A7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Wykonawca oświadcza, że zapewni wykonanie przedmiotu umowy z zachowaniem należytej staranności, wymaganej od profesjonalnego podmiotu gospodarczego.</w:t>
      </w:r>
    </w:p>
    <w:p w:rsidR="000F607F" w:rsidRPr="004770BC" w:rsidRDefault="00544162" w:rsidP="00726D4B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hAnsi="Arial" w:cs="Arial"/>
          <w:color w:val="00192F" w:themeColor="background2" w:themeShade="1A"/>
        </w:rPr>
        <w:t xml:space="preserve"> </w:t>
      </w:r>
    </w:p>
    <w:p w:rsidR="00DC3883" w:rsidRPr="004770BC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ODBIÓR </w:t>
      </w:r>
    </w:p>
    <w:p w:rsidR="00DC3883" w:rsidRPr="004770BC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4</w:t>
      </w:r>
    </w:p>
    <w:p w:rsidR="005361DB" w:rsidRPr="004770BC" w:rsidRDefault="0093166B" w:rsidP="00237A7B">
      <w:pPr>
        <w:pStyle w:val="Akapitzlist"/>
        <w:numPr>
          <w:ilvl w:val="3"/>
          <w:numId w:val="12"/>
        </w:numPr>
        <w:spacing w:after="0"/>
        <w:ind w:left="284" w:hanging="284"/>
        <w:jc w:val="both"/>
        <w:rPr>
          <w:rFonts w:ascii="Arial" w:eastAsia="Times New Roman" w:hAnsi="Arial" w:cs="Arial"/>
          <w:bCs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Wykonawca obowiązany jest doręczyć</w:t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(na własny koszt)</w:t>
      </w:r>
      <w:r w:rsidRPr="004770BC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 przedmiot zamówienia </w:t>
      </w:r>
      <w:r w:rsidRPr="004770BC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br/>
        <w:t>w następujący sposób:</w:t>
      </w:r>
    </w:p>
    <w:p w:rsidR="0093166B" w:rsidRPr="004770BC" w:rsidRDefault="0093166B" w:rsidP="009C65D9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  <w:color w:val="00192F" w:themeColor="background2" w:themeShade="1A"/>
        </w:rPr>
      </w:pPr>
      <w:r w:rsidRPr="004770BC">
        <w:rPr>
          <w:rFonts w:ascii="Arial" w:hAnsi="Arial" w:cs="Arial"/>
          <w:color w:val="00192F" w:themeColor="background2" w:themeShade="1A"/>
        </w:rPr>
        <w:t xml:space="preserve">pierwszą wersję opracowania – pocztą elektroniczną na adresy: </w:t>
      </w:r>
      <w:hyperlink r:id="rId9" w:history="1">
        <w:r w:rsidRPr="004770BC">
          <w:rPr>
            <w:rStyle w:val="Hipercze"/>
            <w:rFonts w:ascii="Arial" w:hAnsi="Arial" w:cs="Arial"/>
            <w:color w:val="00192F" w:themeColor="background2" w:themeShade="1A"/>
          </w:rPr>
          <w:t>sekretariat.gdansk@rdos.gov.pl</w:t>
        </w:r>
      </w:hyperlink>
      <w:r w:rsidR="009C65D9">
        <w:rPr>
          <w:rFonts w:ascii="Arial" w:hAnsi="Arial" w:cs="Arial"/>
          <w:color w:val="00192F" w:themeColor="background2" w:themeShade="1A"/>
        </w:rPr>
        <w:t xml:space="preserve">, </w:t>
      </w:r>
      <w:r w:rsidR="009C65D9" w:rsidRPr="009C65D9">
        <w:rPr>
          <w:rFonts w:ascii="Arial" w:hAnsi="Arial" w:cs="Arial"/>
          <w:color w:val="00192F" w:themeColor="background2" w:themeShade="1A"/>
        </w:rPr>
        <w:t>elzbieta.klimaszewska.gdansk@rdos.gov.pl, pawel</w:t>
      </w:r>
      <w:r w:rsidR="009C65D9">
        <w:rPr>
          <w:rFonts w:ascii="Arial" w:hAnsi="Arial" w:cs="Arial"/>
          <w:color w:val="00192F" w:themeColor="background2" w:themeShade="1A"/>
        </w:rPr>
        <w:t>.stepniewski.gdansk@rdos.gov.pl</w:t>
      </w:r>
      <w:r w:rsidR="009C65D9" w:rsidRPr="004770BC">
        <w:rPr>
          <w:rFonts w:ascii="Arial" w:hAnsi="Arial" w:cs="Arial"/>
          <w:color w:val="00192F" w:themeColor="background2" w:themeShade="1A"/>
        </w:rPr>
        <w:t xml:space="preserve"> </w:t>
      </w:r>
    </w:p>
    <w:p w:rsidR="0093166B" w:rsidRPr="004770BC" w:rsidRDefault="0093166B" w:rsidP="00237A7B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  <w:color w:val="00192F" w:themeColor="background2" w:themeShade="1A"/>
        </w:rPr>
      </w:pPr>
      <w:r w:rsidRPr="004770BC">
        <w:rPr>
          <w:rFonts w:ascii="Arial" w:hAnsi="Arial" w:cs="Arial"/>
          <w:color w:val="00192F" w:themeColor="background2" w:themeShade="1A"/>
        </w:rPr>
        <w:t>drugą wersję opracowania (ostateczna wersja zamówienia) – pocztą tradycyjną lub osobiście przez Wykonawcę do siedziby RDOŚ w Gdańsku.</w:t>
      </w:r>
    </w:p>
    <w:p w:rsidR="0093166B" w:rsidRPr="004770BC" w:rsidRDefault="0093166B" w:rsidP="00237A7B">
      <w:pPr>
        <w:pStyle w:val="Akapitzlist"/>
        <w:numPr>
          <w:ilvl w:val="0"/>
          <w:numId w:val="12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4770BC">
        <w:rPr>
          <w:rFonts w:ascii="Arial" w:hAnsi="Arial" w:cs="Arial"/>
          <w:color w:val="00192F" w:themeColor="background2" w:themeShade="1A"/>
        </w:rPr>
        <w:t xml:space="preserve">Ewentualne uwagi Zamawiającego do opracowania, będą zgłaszane i przekazywane Wykonawcy pocztą elektroniczną przez osoby sprawujące nadzór nad umową w terminie 14 dni od dnia otrzymania pierwszej wersji opracowania; </w:t>
      </w:r>
    </w:p>
    <w:p w:rsidR="0093166B" w:rsidRPr="004770BC" w:rsidRDefault="0093166B" w:rsidP="00237A7B">
      <w:pPr>
        <w:pStyle w:val="Akapitzlist"/>
        <w:numPr>
          <w:ilvl w:val="0"/>
          <w:numId w:val="20"/>
        </w:numPr>
        <w:spacing w:after="0"/>
        <w:contextualSpacing w:val="0"/>
        <w:jc w:val="both"/>
        <w:rPr>
          <w:rFonts w:ascii="Arial" w:hAnsi="Arial" w:cs="Arial"/>
          <w:color w:val="00192F" w:themeColor="background2" w:themeShade="1A"/>
        </w:rPr>
      </w:pPr>
      <w:r w:rsidRPr="004770BC">
        <w:rPr>
          <w:rFonts w:ascii="Arial" w:hAnsi="Arial" w:cs="Arial"/>
          <w:color w:val="00192F" w:themeColor="background2" w:themeShade="1A"/>
        </w:rPr>
        <w:t>potwierdzeniem odebrania pierwszej wersji opracowania będzie korespondencja elektroniczna,</w:t>
      </w:r>
    </w:p>
    <w:p w:rsidR="0093166B" w:rsidRPr="004770BC" w:rsidRDefault="0093166B" w:rsidP="00237A7B">
      <w:pPr>
        <w:pStyle w:val="Akapitzlist"/>
        <w:numPr>
          <w:ilvl w:val="0"/>
          <w:numId w:val="20"/>
        </w:numPr>
        <w:spacing w:after="0"/>
        <w:contextualSpacing w:val="0"/>
        <w:jc w:val="both"/>
        <w:rPr>
          <w:rFonts w:ascii="Arial" w:hAnsi="Arial" w:cs="Arial"/>
          <w:color w:val="00192F" w:themeColor="background2" w:themeShade="1A"/>
        </w:rPr>
      </w:pPr>
      <w:r w:rsidRPr="004770BC">
        <w:rPr>
          <w:rFonts w:ascii="Arial" w:hAnsi="Arial" w:cs="Arial"/>
          <w:color w:val="00192F" w:themeColor="background2" w:themeShade="1A"/>
        </w:rPr>
        <w:t>potwierdzeniem prawidłowej realizacji przedmiotu umowy będzie protokół odbioru końcowego potwierdzający bezusterkowe wykonanie umowy, sporządzony w ciągu 1</w:t>
      </w:r>
      <w:r w:rsidR="006078A0" w:rsidRPr="004770BC">
        <w:rPr>
          <w:rFonts w:ascii="Arial" w:hAnsi="Arial" w:cs="Arial"/>
          <w:color w:val="00192F" w:themeColor="background2" w:themeShade="1A"/>
        </w:rPr>
        <w:t>4</w:t>
      </w:r>
      <w:r w:rsidRPr="004770BC">
        <w:rPr>
          <w:rFonts w:ascii="Arial" w:hAnsi="Arial" w:cs="Arial"/>
          <w:color w:val="00192F" w:themeColor="background2" w:themeShade="1A"/>
        </w:rPr>
        <w:t xml:space="preserve"> dni od dnia dostarczenia ostatecznej wersji opracowania do siedziby Zamawiającego.</w:t>
      </w:r>
    </w:p>
    <w:p w:rsidR="005F189F" w:rsidRPr="004770BC" w:rsidRDefault="0093166B" w:rsidP="00237A7B">
      <w:pPr>
        <w:pStyle w:val="Akapitzlist"/>
        <w:numPr>
          <w:ilvl w:val="0"/>
          <w:numId w:val="22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="00FC1205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rotokół </w:t>
      </w:r>
      <w:r w:rsidR="00E144D9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odbioru końcowego</w:t>
      </w:r>
      <w:r w:rsidR="00FC1205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potwierdzający wykonanie umowy</w:t>
      </w:r>
      <w:r w:rsidR="00EE2580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bez wad</w:t>
      </w:r>
      <w:r w:rsidR="00FC1205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, </w:t>
      </w:r>
      <w:r w:rsidR="00E144D9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sporządzony</w:t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będzie</w:t>
      </w:r>
      <w:r w:rsidR="00FC1205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przez obie strony </w:t>
      </w:r>
      <w:r w:rsidR="00FC1205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ciągu </w:t>
      </w:r>
      <w:r w:rsidR="00E144D9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="006078A0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4</w:t>
      </w:r>
      <w:r w:rsidR="008F5112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FC1205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dni roboczych od dnia dostarczenia ostatecznej wersji dokumentu do siedziby Zamawiającego. </w:t>
      </w:r>
    </w:p>
    <w:p w:rsidR="005F189F" w:rsidRPr="004770BC" w:rsidRDefault="005361DB" w:rsidP="00237A7B">
      <w:pPr>
        <w:pStyle w:val="Akapitzlist"/>
        <w:numPr>
          <w:ilvl w:val="0"/>
          <w:numId w:val="22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Zamawiający zgłosi ewentualne uwagi i konieczność dokonania poprawek do dostarczonego opracowania: na piśmie w terminie do 14 dni roboczych od daty ich otrzymania. Wykonawca zobowiązany jest do wniesienia przedstawionych uwag </w:t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>w terminie 7 dni od daty ich otrzymania.</w:t>
      </w:r>
    </w:p>
    <w:p w:rsidR="005F189F" w:rsidRPr="004770BC" w:rsidRDefault="00FC1205" w:rsidP="00237A7B">
      <w:pPr>
        <w:pStyle w:val="Akapitzlist"/>
        <w:numPr>
          <w:ilvl w:val="0"/>
          <w:numId w:val="22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Strony zgodnie ustalają, że wprowadzenie uwag</w:t>
      </w:r>
      <w:r w:rsidR="00726D4B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jako etap powykonawczy jest uzgodnionym obowiązkiem Wykonawcy i nie stanowi podstawy do żądania dodatkowego wynagrodzenia. </w:t>
      </w:r>
    </w:p>
    <w:p w:rsidR="005F189F" w:rsidRPr="004770BC" w:rsidRDefault="00FC1205" w:rsidP="00237A7B">
      <w:pPr>
        <w:pStyle w:val="Akapitzlist"/>
        <w:numPr>
          <w:ilvl w:val="0"/>
          <w:numId w:val="22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odmowy wprowadzenia zmian do opracowań zgodnie z wymaganiami Zamawiającego, może on zlecić odpowiednie prace osobie trzeciej na koszt i rachunek Wykonawcy (wykonanie zastępcze). </w:t>
      </w:r>
    </w:p>
    <w:p w:rsidR="00FC1205" w:rsidRPr="004770BC" w:rsidRDefault="00FC1205" w:rsidP="00237A7B">
      <w:pPr>
        <w:pStyle w:val="Akapitzlist"/>
        <w:numPr>
          <w:ilvl w:val="0"/>
          <w:numId w:val="22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lastRenderedPageBreak/>
        <w:t xml:space="preserve">Do kontaktu z Wykonawcą, udzielania mu informacji, wyjaśnień, a także do podpisania protokołów Zamawiający wyznacza swoich przedstawicieli: </w:t>
      </w:r>
      <w:r w:rsidR="006078A0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Elżbietę Klimaszewską tel. </w:t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tel. 58 683-68-</w:t>
      </w:r>
      <w:r w:rsidR="006078A0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26</w:t>
      </w:r>
      <w:r w:rsidR="008F5112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e-mail: </w:t>
      </w:r>
      <w:r w:rsidR="006078A0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elzbieta.klimaszewska</w:t>
      </w:r>
      <w:r w:rsidR="008F5112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.gdansk@rdos.gov.pl</w:t>
      </w:r>
      <w:r w:rsidR="009C65D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, </w:t>
      </w:r>
      <w:r w:rsidR="006078A0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Pawła Stępniewskiego</w:t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tel. </w:t>
      </w:r>
      <w:r w:rsidRPr="004770BC">
        <w:rPr>
          <w:rFonts w:ascii="Arial" w:eastAsia="Times New Roman" w:hAnsi="Arial" w:cs="Arial"/>
          <w:color w:val="00192F" w:themeColor="background2" w:themeShade="1A"/>
          <w:lang w:val="en-US" w:eastAsia="pl-PL"/>
        </w:rPr>
        <w:t>(58-683-68-</w:t>
      </w:r>
      <w:r w:rsidR="004770BC" w:rsidRPr="004770BC">
        <w:rPr>
          <w:rFonts w:ascii="Arial" w:eastAsia="Times New Roman" w:hAnsi="Arial" w:cs="Arial"/>
          <w:color w:val="00192F" w:themeColor="background2" w:themeShade="1A"/>
          <w:lang w:val="en-US" w:eastAsia="pl-PL"/>
        </w:rPr>
        <w:t>42</w:t>
      </w:r>
      <w:r w:rsidRPr="004770BC">
        <w:rPr>
          <w:rFonts w:ascii="Arial" w:eastAsia="Times New Roman" w:hAnsi="Arial" w:cs="Arial"/>
          <w:color w:val="00192F" w:themeColor="background2" w:themeShade="1A"/>
          <w:lang w:val="en-US" w:eastAsia="pl-PL"/>
        </w:rPr>
        <w:t>)</w:t>
      </w:r>
      <w:r w:rsidR="008F5112" w:rsidRPr="004770BC">
        <w:rPr>
          <w:rFonts w:ascii="Arial" w:eastAsia="Times New Roman" w:hAnsi="Arial" w:cs="Arial"/>
          <w:color w:val="00192F" w:themeColor="background2" w:themeShade="1A"/>
          <w:lang w:val="en-US" w:eastAsia="pl-PL"/>
        </w:rPr>
        <w:t xml:space="preserve">, e-mail: </w:t>
      </w:r>
      <w:r w:rsidR="006078A0" w:rsidRPr="004770BC">
        <w:rPr>
          <w:rFonts w:ascii="Arial" w:eastAsia="Times New Roman" w:hAnsi="Arial" w:cs="Arial"/>
          <w:color w:val="00192F" w:themeColor="background2" w:themeShade="1A"/>
          <w:lang w:val="en-US" w:eastAsia="pl-PL"/>
        </w:rPr>
        <w:t>pawel.stepniewski</w:t>
      </w:r>
      <w:r w:rsidR="008F5112" w:rsidRPr="004770BC">
        <w:rPr>
          <w:rFonts w:ascii="Arial" w:eastAsia="Times New Roman" w:hAnsi="Arial" w:cs="Arial"/>
          <w:color w:val="00192F" w:themeColor="background2" w:themeShade="1A"/>
          <w:lang w:val="en-US" w:eastAsia="pl-PL"/>
        </w:rPr>
        <w:t>.gdansk@rdos.gov.pl</w:t>
      </w:r>
      <w:r w:rsidRPr="004770BC">
        <w:rPr>
          <w:rFonts w:ascii="Arial" w:eastAsia="Times New Roman" w:hAnsi="Arial" w:cs="Arial"/>
          <w:color w:val="00192F" w:themeColor="background2" w:themeShade="1A"/>
          <w:lang w:val="en-US" w:eastAsia="pl-PL"/>
        </w:rPr>
        <w:t>.</w:t>
      </w:r>
    </w:p>
    <w:p w:rsidR="00FC1205" w:rsidRPr="004770BC" w:rsidRDefault="00FC1205" w:rsidP="008F5112">
      <w:pPr>
        <w:spacing w:after="0"/>
        <w:rPr>
          <w:rFonts w:ascii="Arial" w:eastAsia="Times New Roman" w:hAnsi="Arial" w:cs="Arial"/>
          <w:b/>
          <w:bCs/>
          <w:color w:val="00192F" w:themeColor="background2" w:themeShade="1A"/>
          <w:lang w:val="en-US" w:eastAsia="pl-PL"/>
        </w:rPr>
      </w:pPr>
    </w:p>
    <w:p w:rsidR="00DC3883" w:rsidRPr="004770BC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val="en-US" w:eastAsia="pl-PL"/>
        </w:rPr>
      </w:pPr>
      <w:r w:rsidRPr="004770BC">
        <w:rPr>
          <w:rFonts w:ascii="Arial" w:eastAsia="Times New Roman" w:hAnsi="Arial" w:cs="Arial"/>
          <w:b/>
          <w:bCs/>
          <w:color w:val="00192F" w:themeColor="background2" w:themeShade="1A"/>
          <w:lang w:val="en-US" w:eastAsia="pl-PL"/>
        </w:rPr>
        <w:t>PRAWA AUTORSKIE</w:t>
      </w:r>
    </w:p>
    <w:p w:rsidR="00DC3883" w:rsidRPr="004770BC" w:rsidRDefault="00DC3883" w:rsidP="007F4365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val="en-US" w:eastAsia="pl-PL"/>
        </w:rPr>
      </w:pPr>
      <w:r w:rsidRPr="004770BC">
        <w:rPr>
          <w:rFonts w:ascii="Arial" w:eastAsia="Times New Roman" w:hAnsi="Arial" w:cs="Arial"/>
          <w:b/>
          <w:bCs/>
          <w:color w:val="00192F" w:themeColor="background2" w:themeShade="1A"/>
          <w:lang w:val="en-US" w:eastAsia="pl-PL"/>
        </w:rPr>
        <w:t>§ 5</w:t>
      </w:r>
    </w:p>
    <w:p w:rsidR="00DC3883" w:rsidRPr="004770BC" w:rsidRDefault="00DC3883" w:rsidP="00237A7B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4770BC">
        <w:rPr>
          <w:rFonts w:ascii="Arial" w:hAnsi="Arial" w:cs="Arial"/>
          <w:color w:val="00192F" w:themeColor="background2" w:themeShade="1A"/>
        </w:rPr>
        <w:t>Strony zgodnie ustalają, że autorskie prawa majątkowe do wszystkich utworów, powstałych wskutek wykonania Umowy, a także autorskie prawa majątkowe</w:t>
      </w:r>
      <w:r w:rsidR="00A27D72" w:rsidRPr="004770BC">
        <w:rPr>
          <w:rFonts w:ascii="Arial" w:hAnsi="Arial" w:cs="Arial"/>
          <w:color w:val="00192F" w:themeColor="background2" w:themeShade="1A"/>
        </w:rPr>
        <w:t xml:space="preserve"> </w:t>
      </w:r>
      <w:r w:rsidRPr="004770BC">
        <w:rPr>
          <w:rFonts w:ascii="Arial" w:hAnsi="Arial" w:cs="Arial"/>
          <w:color w:val="00192F" w:themeColor="background2" w:themeShade="1A"/>
        </w:rPr>
        <w:t xml:space="preserve">do utworów stanowiących samodzielne części innych utworów – stworzonych przez Wykonawcę </w:t>
      </w:r>
      <w:r w:rsidR="008641F9" w:rsidRPr="004770BC">
        <w:rPr>
          <w:rFonts w:ascii="Arial" w:hAnsi="Arial" w:cs="Arial"/>
          <w:color w:val="00192F" w:themeColor="background2" w:themeShade="1A"/>
        </w:rPr>
        <w:br/>
      </w:r>
      <w:r w:rsidRPr="004770BC">
        <w:rPr>
          <w:rFonts w:ascii="Arial" w:hAnsi="Arial" w:cs="Arial"/>
          <w:color w:val="00192F" w:themeColor="background2" w:themeShade="1A"/>
        </w:rPr>
        <w:t>w wyniku wykonywania obowiązków określonych w Umowie – nabywa Zamawiający bez ograniczenia czasowego i terytorial</w:t>
      </w:r>
      <w:r w:rsidR="0047405D" w:rsidRPr="004770BC">
        <w:rPr>
          <w:rFonts w:ascii="Arial" w:hAnsi="Arial" w:cs="Arial"/>
          <w:color w:val="00192F" w:themeColor="background2" w:themeShade="1A"/>
        </w:rPr>
        <w:t>nego, w polach eksploatacyjnych</w:t>
      </w:r>
      <w:r w:rsidRPr="004770BC">
        <w:rPr>
          <w:rFonts w:ascii="Arial" w:hAnsi="Arial" w:cs="Arial"/>
          <w:color w:val="00192F" w:themeColor="background2" w:themeShade="1A"/>
        </w:rPr>
        <w:t xml:space="preserve"> obejmujących:</w:t>
      </w:r>
    </w:p>
    <w:p w:rsidR="00DC3883" w:rsidRPr="004770BC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4770BC">
        <w:rPr>
          <w:rFonts w:ascii="Arial" w:hAnsi="Arial" w:cs="Arial"/>
          <w:color w:val="00192F" w:themeColor="background2" w:themeShade="1A"/>
        </w:rPr>
        <w:t>utrwalanie utworu w dowolnie wybranej przez Zamawiającego formie</w:t>
      </w:r>
      <w:r w:rsidRPr="004770BC">
        <w:rPr>
          <w:rFonts w:ascii="Arial" w:hAnsi="Arial" w:cs="Arial"/>
          <w:color w:val="00192F" w:themeColor="background2" w:themeShade="1A"/>
        </w:rPr>
        <w:br/>
        <w:t>i w dowolny sposób,</w:t>
      </w:r>
    </w:p>
    <w:p w:rsidR="008641F9" w:rsidRPr="004770BC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4770BC">
        <w:rPr>
          <w:rFonts w:ascii="Arial" w:hAnsi="Arial" w:cs="Arial"/>
          <w:color w:val="00192F" w:themeColor="background2" w:themeShade="1A"/>
        </w:rPr>
        <w:t>zwielokrotnienie (także w sieci Internet), w tym na każdym nośniku audiowizualnym,</w:t>
      </w:r>
    </w:p>
    <w:p w:rsidR="00DC3883" w:rsidRPr="004770BC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4770BC">
        <w:rPr>
          <w:rFonts w:ascii="Arial" w:hAnsi="Arial" w:cs="Arial"/>
          <w:color w:val="00192F" w:themeColor="background2" w:themeShade="1A"/>
        </w:rPr>
        <w:t xml:space="preserve"> a w szczególności na nośniku video, taśmie światłoczułej, magnetycznej i dysku komputerowym oraz wszystkich typach nośników przeznaczonych do zapisu cyfrowego,</w:t>
      </w:r>
    </w:p>
    <w:p w:rsidR="00DC3883" w:rsidRPr="004770BC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4770BC">
        <w:rPr>
          <w:rFonts w:ascii="Arial" w:hAnsi="Arial" w:cs="Arial"/>
          <w:color w:val="00192F" w:themeColor="background2" w:themeShade="1A"/>
        </w:rPr>
        <w:t>wypożyczanie, najem, dzierżawa utworu lub wymiana nośników, na których utwór utrwalono, wykorzystanie na stronach internetowych i w utworach multimedialnych,</w:t>
      </w:r>
    </w:p>
    <w:p w:rsidR="00DC3883" w:rsidRPr="004770BC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4770BC">
        <w:rPr>
          <w:rFonts w:ascii="Arial" w:hAnsi="Arial" w:cs="Arial"/>
          <w:color w:val="00192F" w:themeColor="background2" w:themeShade="1A"/>
        </w:rPr>
        <w:t>wytwarzanie określoną techniką egzemplarzy utworu, w tym techniką drukarską reprograficzną, zapisu magnetycznego oraz techniką cyfrową,</w:t>
      </w:r>
    </w:p>
    <w:p w:rsidR="00DC3883" w:rsidRPr="004770BC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4770BC">
        <w:rPr>
          <w:rFonts w:ascii="Arial" w:hAnsi="Arial" w:cs="Arial"/>
          <w:color w:val="00192F" w:themeColor="background2" w:themeShade="1A"/>
        </w:rPr>
        <w:t>wprowadzanie utworu do obrotu (także w sieci Internet), w tym wielokrotne rozpowszechnianie utworu (w całości i we fragmentach) poprzez jego emisję telewizyjną w programach krajowych i zagranicznych stacji telewizyjnych, także satelitarnych,</w:t>
      </w:r>
    </w:p>
    <w:p w:rsidR="00DC3883" w:rsidRPr="004770BC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4770BC">
        <w:rPr>
          <w:rFonts w:ascii="Arial" w:hAnsi="Arial" w:cs="Arial"/>
          <w:color w:val="00192F" w:themeColor="background2" w:themeShade="1A"/>
        </w:rPr>
        <w:t>publiczne rozpowszechnianie utworu (także w sieci Internet),</w:t>
      </w:r>
    </w:p>
    <w:p w:rsidR="00DC3883" w:rsidRPr="004770BC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4770BC">
        <w:rPr>
          <w:rFonts w:ascii="Arial" w:hAnsi="Arial" w:cs="Arial"/>
          <w:color w:val="00192F" w:themeColor="background2" w:themeShade="1A"/>
        </w:rPr>
        <w:t xml:space="preserve">publiczne wykonanie, wystawienie, wyświetlenie, odtworzenie oraz nadawanie </w:t>
      </w:r>
      <w:r w:rsidR="008641F9" w:rsidRPr="004770BC">
        <w:rPr>
          <w:rFonts w:ascii="Arial" w:hAnsi="Arial" w:cs="Arial"/>
          <w:color w:val="00192F" w:themeColor="background2" w:themeShade="1A"/>
        </w:rPr>
        <w:br/>
      </w:r>
      <w:r w:rsidRPr="004770BC">
        <w:rPr>
          <w:rFonts w:ascii="Arial" w:hAnsi="Arial" w:cs="Arial"/>
          <w:color w:val="00192F" w:themeColor="background2" w:themeShade="1A"/>
        </w:rPr>
        <w:t>i remitowanie utworu, a także publiczne udostępnianie utworu w taki sposób, aby każdy mógł mieć do niego dostęp w miejscu i w czasie przez siebie wybranym,</w:t>
      </w:r>
    </w:p>
    <w:p w:rsidR="00DC3883" w:rsidRPr="004770BC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4770BC">
        <w:rPr>
          <w:rFonts w:ascii="Arial" w:hAnsi="Arial" w:cs="Arial"/>
          <w:color w:val="00192F" w:themeColor="background2" w:themeShade="1A"/>
        </w:rPr>
        <w:t>tłumaczenia, przystosowywania zmiany układu lub jakiekolwiek inne zmiany</w:t>
      </w:r>
      <w:r w:rsidR="00F75278" w:rsidRPr="004770BC">
        <w:rPr>
          <w:rFonts w:ascii="Arial" w:hAnsi="Arial" w:cs="Arial"/>
          <w:color w:val="00192F" w:themeColor="background2" w:themeShade="1A"/>
        </w:rPr>
        <w:t xml:space="preserve"> </w:t>
      </w:r>
      <w:r w:rsidR="008641F9" w:rsidRPr="004770BC">
        <w:rPr>
          <w:rFonts w:ascii="Arial" w:hAnsi="Arial" w:cs="Arial"/>
          <w:color w:val="00192F" w:themeColor="background2" w:themeShade="1A"/>
        </w:rPr>
        <w:br/>
      </w:r>
      <w:r w:rsidRPr="004770BC">
        <w:rPr>
          <w:rFonts w:ascii="Arial" w:hAnsi="Arial" w:cs="Arial"/>
          <w:color w:val="00192F" w:themeColor="background2" w:themeShade="1A"/>
        </w:rPr>
        <w:t>w utworze, modyfikowanie utworu, tworzenie w oparciu o utwór innych utworów,</w:t>
      </w:r>
    </w:p>
    <w:p w:rsidR="00DC3883" w:rsidRPr="004770BC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4770BC">
        <w:rPr>
          <w:rFonts w:ascii="Arial" w:hAnsi="Arial" w:cs="Arial"/>
          <w:color w:val="00192F" w:themeColor="background2" w:themeShade="1A"/>
        </w:rPr>
        <w:t>nadawanie utworu za pomocą wizji lub fonii przewodowej albo bezprzewodowej przez stację naziemną lub za pośrednictwem satelity,</w:t>
      </w:r>
    </w:p>
    <w:p w:rsidR="00DC3883" w:rsidRPr="004770BC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4770BC">
        <w:rPr>
          <w:rFonts w:ascii="Arial" w:hAnsi="Arial" w:cs="Arial"/>
          <w:color w:val="00192F" w:themeColor="background2" w:themeShade="1A"/>
        </w:rPr>
        <w:t>wprowadzanie utworu do pamięci komputera.</w:t>
      </w:r>
    </w:p>
    <w:p w:rsidR="00DC3883" w:rsidRPr="004770BC" w:rsidRDefault="00DC3883" w:rsidP="00237A7B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color w:val="00192F" w:themeColor="background2" w:themeShade="1A"/>
        </w:rPr>
      </w:pPr>
      <w:r w:rsidRPr="004770BC">
        <w:rPr>
          <w:rFonts w:ascii="Arial" w:hAnsi="Arial" w:cs="Arial"/>
          <w:color w:val="00192F" w:themeColor="background2" w:themeShade="1A"/>
        </w:rPr>
        <w:t>Zamawiający jest wolny w wyznaczaniu terminu rozpowszechnienia utworów.</w:t>
      </w:r>
      <w:r w:rsidRPr="004770BC">
        <w:rPr>
          <w:rFonts w:ascii="Arial" w:hAnsi="Arial" w:cs="Arial"/>
          <w:color w:val="00192F" w:themeColor="background2" w:themeShade="1A"/>
        </w:rPr>
        <w:br/>
        <w:t>Nie rozpowszechnianie utworów w wyznaczonym przez Zamawiającego terminie nie powoduje powrotu praw, o których mowa w ust. 1 oraz własności przedmiotu,</w:t>
      </w:r>
      <w:r w:rsidR="00F75278" w:rsidRPr="004770BC">
        <w:rPr>
          <w:rFonts w:ascii="Arial" w:hAnsi="Arial" w:cs="Arial"/>
          <w:color w:val="00192F" w:themeColor="background2" w:themeShade="1A"/>
        </w:rPr>
        <w:t xml:space="preserve"> </w:t>
      </w:r>
      <w:r w:rsidRPr="004770BC">
        <w:rPr>
          <w:rFonts w:ascii="Arial" w:hAnsi="Arial" w:cs="Arial"/>
          <w:color w:val="00192F" w:themeColor="background2" w:themeShade="1A"/>
        </w:rPr>
        <w:t>na którym utwory utrwalono.</w:t>
      </w:r>
    </w:p>
    <w:p w:rsidR="00F46274" w:rsidRPr="004770BC" w:rsidRDefault="00DC3883" w:rsidP="00237A7B">
      <w:pPr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color w:val="00192F" w:themeColor="background2" w:themeShade="1A"/>
        </w:rPr>
      </w:pPr>
      <w:r w:rsidRPr="004770BC">
        <w:rPr>
          <w:rFonts w:ascii="Arial" w:hAnsi="Arial" w:cs="Arial"/>
          <w:color w:val="00192F" w:themeColor="background2" w:themeShade="1A"/>
        </w:rPr>
        <w:t>Wykonawca zobowiązuje się w stosunku do Zamawiającego do niewykonywania, przez czas nieoznaczony autorskich praw osobistych przysługujących mu do utworu, co do których autorskie prawa majątkowe przysługują Zamawiającemu.</w:t>
      </w:r>
      <w:r w:rsidR="00F75278" w:rsidRPr="004770BC">
        <w:rPr>
          <w:rFonts w:ascii="Arial" w:hAnsi="Arial" w:cs="Arial"/>
          <w:color w:val="00192F" w:themeColor="background2" w:themeShade="1A"/>
        </w:rPr>
        <w:t xml:space="preserve"> </w:t>
      </w:r>
      <w:r w:rsidRPr="004770BC">
        <w:rPr>
          <w:rFonts w:ascii="Arial" w:hAnsi="Arial" w:cs="Arial"/>
          <w:color w:val="00192F" w:themeColor="background2" w:themeShade="1A"/>
        </w:rPr>
        <w:t>W szczególności Wykonawca zobowiązuje się w stosunku do Zamawiającego</w:t>
      </w:r>
      <w:r w:rsidR="00F75278" w:rsidRPr="004770BC">
        <w:rPr>
          <w:rFonts w:ascii="Arial" w:hAnsi="Arial" w:cs="Arial"/>
          <w:color w:val="00192F" w:themeColor="background2" w:themeShade="1A"/>
        </w:rPr>
        <w:t xml:space="preserve"> </w:t>
      </w:r>
      <w:r w:rsidRPr="004770BC">
        <w:rPr>
          <w:rFonts w:ascii="Arial" w:hAnsi="Arial" w:cs="Arial"/>
          <w:color w:val="00192F" w:themeColor="background2" w:themeShade="1A"/>
        </w:rPr>
        <w:t xml:space="preserve">do niewykonywania: prawa do autorstwa utworu, do udostępnienia go anonimowo, prawa do nienaruszalności treści i formy utworu oraz jego rzetelnego wykorzystywania, prawa do decydowania </w:t>
      </w:r>
      <w:r w:rsidR="008641F9" w:rsidRPr="004770BC">
        <w:rPr>
          <w:rFonts w:ascii="Arial" w:hAnsi="Arial" w:cs="Arial"/>
          <w:color w:val="00192F" w:themeColor="background2" w:themeShade="1A"/>
        </w:rPr>
        <w:br/>
      </w:r>
      <w:r w:rsidRPr="004770BC">
        <w:rPr>
          <w:rFonts w:ascii="Arial" w:hAnsi="Arial" w:cs="Arial"/>
          <w:color w:val="00192F" w:themeColor="background2" w:themeShade="1A"/>
        </w:rPr>
        <w:t>o pierwszym udostępnieniu utworu publiczności, prawa do nadzoru nad sposobem korzystania z utworu.</w:t>
      </w:r>
    </w:p>
    <w:p w:rsidR="00F46274" w:rsidRPr="004770BC" w:rsidRDefault="00DC3883" w:rsidP="00237A7B">
      <w:pPr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color w:val="00192F" w:themeColor="background2" w:themeShade="1A"/>
        </w:rPr>
      </w:pPr>
      <w:r w:rsidRPr="004770BC">
        <w:rPr>
          <w:rFonts w:ascii="Arial" w:hAnsi="Arial" w:cs="Arial"/>
          <w:color w:val="00192F" w:themeColor="background2" w:themeShade="1A"/>
        </w:rPr>
        <w:lastRenderedPageBreak/>
        <w:t>Wykonawca niniejszym zezwala na wyłączne wykonywanie przez Zamawiającego, przez czas nieoznaczony, w jego imieniu, autorskich praw osobistych.</w:t>
      </w:r>
    </w:p>
    <w:p w:rsidR="00F46274" w:rsidRPr="004770BC" w:rsidRDefault="00DC3883" w:rsidP="00237A7B">
      <w:pPr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color w:val="00192F" w:themeColor="background2" w:themeShade="1A"/>
        </w:rPr>
      </w:pPr>
      <w:r w:rsidRPr="004770BC">
        <w:rPr>
          <w:rFonts w:ascii="Arial" w:hAnsi="Arial" w:cs="Arial"/>
          <w:color w:val="00192F" w:themeColor="background2" w:themeShade="1A"/>
        </w:rPr>
        <w:t>Nabycie praw, o których mowa w ust. 1 obejmuje nabycie prawa do wykonywania praw zależnych przez Zamawiającego, zezwalania na wykonywanie zależnych praw autorskich oraz nabycie prawa własności nośników, na których utrwalono utwór.</w:t>
      </w:r>
    </w:p>
    <w:p w:rsidR="00F46274" w:rsidRPr="004770BC" w:rsidRDefault="00DC3883" w:rsidP="00237A7B">
      <w:pPr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color w:val="00192F" w:themeColor="background2" w:themeShade="1A"/>
        </w:rPr>
      </w:pPr>
      <w:r w:rsidRPr="004770BC">
        <w:rPr>
          <w:rFonts w:ascii="Arial" w:hAnsi="Arial" w:cs="Arial"/>
          <w:color w:val="00192F" w:themeColor="background2" w:themeShade="1A"/>
        </w:rPr>
        <w:t>Wynagrodzenie, o którym mowa w § 3 ust. 1 Umowy obejmuje wynagrodzenie</w:t>
      </w:r>
      <w:r w:rsidRPr="004770BC">
        <w:rPr>
          <w:rFonts w:ascii="Arial" w:hAnsi="Arial" w:cs="Arial"/>
          <w:color w:val="00192F" w:themeColor="background2" w:themeShade="1A"/>
        </w:rPr>
        <w:br/>
        <w:t>z tytułu przeniesienia autorskich praw majątkowych do całości utworów, praw zależnych, z tytułu ich eksploatacji na polach eksploatacji wymienionych w ust. 1 oraz pozostałych uprawnień opisanych w niniejszym paragrafie.</w:t>
      </w:r>
    </w:p>
    <w:p w:rsidR="00F46274" w:rsidRPr="004770BC" w:rsidRDefault="00DC3883" w:rsidP="00237A7B">
      <w:pPr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color w:val="00192F" w:themeColor="background2" w:themeShade="1A"/>
        </w:rPr>
      </w:pPr>
      <w:r w:rsidRPr="004770BC">
        <w:rPr>
          <w:rFonts w:ascii="Arial" w:hAnsi="Arial" w:cs="Arial"/>
          <w:color w:val="00192F" w:themeColor="background2" w:themeShade="1A"/>
        </w:rPr>
        <w:t>Zamawiający jako nabywca praw autorskich ma prawo do przeniesienia praw</w:t>
      </w:r>
      <w:r w:rsidRPr="004770BC">
        <w:rPr>
          <w:rFonts w:ascii="Arial" w:hAnsi="Arial" w:cs="Arial"/>
          <w:color w:val="00192F" w:themeColor="background2" w:themeShade="1A"/>
        </w:rPr>
        <w:br/>
        <w:t>i obowiązków wynikających z przekazanych mu przez Wykonawcę praw na osoby trzecie. Dotyczy to tak całości, jak i części składowych utworów.</w:t>
      </w:r>
    </w:p>
    <w:p w:rsidR="00DC3883" w:rsidRPr="004770BC" w:rsidRDefault="00DC3883" w:rsidP="00237A7B">
      <w:pPr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color w:val="00192F" w:themeColor="background2" w:themeShade="1A"/>
        </w:rPr>
      </w:pPr>
      <w:r w:rsidRPr="004770BC">
        <w:rPr>
          <w:rFonts w:ascii="Arial" w:hAnsi="Arial" w:cs="Arial"/>
          <w:color w:val="00192F" w:themeColor="background2" w:themeShade="1A"/>
        </w:rPr>
        <w:t>Wykonawca oświadcza, że:</w:t>
      </w:r>
    </w:p>
    <w:p w:rsidR="00DD0E9F" w:rsidRPr="004770BC" w:rsidRDefault="00DC3883" w:rsidP="00DD0E9F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color w:val="00192F" w:themeColor="background2" w:themeShade="1A"/>
        </w:rPr>
      </w:pPr>
      <w:r w:rsidRPr="004770BC">
        <w:rPr>
          <w:rFonts w:ascii="Arial" w:hAnsi="Arial" w:cs="Arial"/>
          <w:color w:val="00192F" w:themeColor="background2" w:themeShade="1A"/>
        </w:rPr>
        <w:t>do opracowania, które powstało w wyniku wykonania niniejszej Umowy,</w:t>
      </w:r>
      <w:r w:rsidRPr="004770BC">
        <w:rPr>
          <w:rFonts w:ascii="Arial" w:hAnsi="Arial" w:cs="Arial"/>
          <w:color w:val="00192F" w:themeColor="background2" w:themeShade="1A"/>
        </w:rPr>
        <w:br/>
        <w:t>w zakresie w jakim stanowi utwór w rozumieniu ustawy z dnia 4 lutego 1994 r.</w:t>
      </w:r>
      <w:r w:rsidR="00F75278" w:rsidRPr="004770BC">
        <w:rPr>
          <w:rFonts w:ascii="Arial" w:hAnsi="Arial" w:cs="Arial"/>
          <w:color w:val="00192F" w:themeColor="background2" w:themeShade="1A"/>
        </w:rPr>
        <w:t xml:space="preserve"> </w:t>
      </w:r>
      <w:r w:rsidR="008641F9" w:rsidRPr="004770BC">
        <w:rPr>
          <w:rFonts w:ascii="Arial" w:hAnsi="Arial" w:cs="Arial"/>
          <w:color w:val="00192F" w:themeColor="background2" w:themeShade="1A"/>
        </w:rPr>
        <w:br/>
      </w:r>
      <w:r w:rsidRPr="004770BC">
        <w:rPr>
          <w:rFonts w:ascii="Arial" w:hAnsi="Arial" w:cs="Arial"/>
          <w:color w:val="00192F" w:themeColor="background2" w:themeShade="1A"/>
        </w:rPr>
        <w:t>o prawie autorskim i prawach pokrewnych (</w:t>
      </w:r>
      <w:r w:rsidR="008B3F17" w:rsidRPr="004770BC">
        <w:rPr>
          <w:rFonts w:ascii="Arial" w:hAnsi="Arial" w:cs="Arial"/>
          <w:color w:val="00192F" w:themeColor="background2" w:themeShade="1A"/>
        </w:rPr>
        <w:t>t.j. Dz. U. z 2019 r., poz. 1231 ze zm.),</w:t>
      </w:r>
      <w:r w:rsidRPr="004770BC">
        <w:rPr>
          <w:rFonts w:ascii="Arial" w:hAnsi="Arial" w:cs="Arial"/>
          <w:color w:val="00192F" w:themeColor="background2" w:themeShade="1A"/>
        </w:rPr>
        <w:t xml:space="preserve"> przysługują mu nieograniczone prawa autorskie</w:t>
      </w:r>
      <w:r w:rsidR="007F4365" w:rsidRPr="004770BC">
        <w:rPr>
          <w:rFonts w:ascii="Arial" w:hAnsi="Arial" w:cs="Arial"/>
          <w:color w:val="00192F" w:themeColor="background2" w:themeShade="1A"/>
        </w:rPr>
        <w:t>;</w:t>
      </w:r>
    </w:p>
    <w:p w:rsidR="00F46274" w:rsidRPr="004770BC" w:rsidRDefault="00DC3883" w:rsidP="00DD0E9F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color w:val="00192F" w:themeColor="background2" w:themeShade="1A"/>
        </w:rPr>
      </w:pPr>
      <w:r w:rsidRPr="004770BC">
        <w:rPr>
          <w:rFonts w:ascii="Arial" w:hAnsi="Arial" w:cs="Arial"/>
          <w:color w:val="00192F" w:themeColor="background2" w:themeShade="1A"/>
        </w:rPr>
        <w:t>opracowanie nie zawiera niedozwolonych zapożyczeń z utworów osób trzecich oraz nie jest obciążone prawami osób trzecich.</w:t>
      </w:r>
    </w:p>
    <w:p w:rsidR="00E43169" w:rsidRPr="004770BC" w:rsidRDefault="00E43169" w:rsidP="00237A7B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color w:val="00192F" w:themeColor="background2" w:themeShade="1A"/>
        </w:rPr>
      </w:pPr>
      <w:r w:rsidRPr="004770BC">
        <w:rPr>
          <w:rFonts w:ascii="Arial" w:hAnsi="Arial" w:cs="Arial"/>
          <w:color w:val="00192F" w:themeColor="background2" w:themeShade="1A"/>
          <w:lang w:eastAsia="pl-PL"/>
        </w:rPr>
        <w:t xml:space="preserve">W przypadku pozwania Zamawiającego przez osobę trzecią o naruszenie praw autorskich Wykonawca zobowiązuje się przystąpić niezwłocznie do toczącego się postępowania po stronie pozwanej zwalniając jednocześnie Zamawiającego </w:t>
      </w:r>
      <w:r w:rsidR="008641F9" w:rsidRPr="004770BC">
        <w:rPr>
          <w:rFonts w:ascii="Arial" w:hAnsi="Arial" w:cs="Arial"/>
          <w:color w:val="00192F" w:themeColor="background2" w:themeShade="1A"/>
          <w:lang w:eastAsia="pl-PL"/>
        </w:rPr>
        <w:br/>
      </w:r>
      <w:r w:rsidRPr="004770BC">
        <w:rPr>
          <w:rFonts w:ascii="Arial" w:hAnsi="Arial" w:cs="Arial"/>
          <w:color w:val="00192F" w:themeColor="background2" w:themeShade="1A"/>
          <w:lang w:eastAsia="pl-PL"/>
        </w:rPr>
        <w:t xml:space="preserve">z obowiązku występowania w sprawie w charakterze strony. Jednakże w przypadku, gdy do takiego zwolnienia nie dojdzie oraz wydania niekorzystnego wyroku przeciwko Zamawiającemu Wykonawca zobowiązuje się pokryć wszelkie koszty postępowania sądowego, a uiszczone uprzednio przez Zamawiającego zwrócić bez zbędnej zwłoki.  </w:t>
      </w:r>
    </w:p>
    <w:p w:rsidR="000F607F" w:rsidRPr="004770BC" w:rsidRDefault="000F607F" w:rsidP="00726D4B">
      <w:pPr>
        <w:spacing w:after="0"/>
        <w:jc w:val="both"/>
        <w:rPr>
          <w:rFonts w:ascii="Arial" w:hAnsi="Arial" w:cs="Arial"/>
          <w:color w:val="00192F" w:themeColor="background2" w:themeShade="1A"/>
        </w:rPr>
      </w:pPr>
    </w:p>
    <w:p w:rsidR="00DC3883" w:rsidRPr="004770BC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KARY UMOWNE</w:t>
      </w:r>
    </w:p>
    <w:p w:rsidR="00DC3883" w:rsidRPr="004770BC" w:rsidRDefault="000F607F" w:rsidP="00726D4B">
      <w:pPr>
        <w:spacing w:after="12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726D4B" w:rsidRPr="004770BC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6</w:t>
      </w:r>
    </w:p>
    <w:p w:rsidR="00440C5A" w:rsidRPr="004770BC" w:rsidRDefault="00FC1205" w:rsidP="00440C5A">
      <w:pPr>
        <w:spacing w:after="0"/>
        <w:ind w:left="284" w:hanging="284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1.</w:t>
      </w:r>
      <w:r w:rsidRPr="004770BC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ab/>
      </w:r>
      <w:r w:rsidR="00440C5A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W przypadku niewykonania lub nienależytego wykonania Umowy, Zamawiający może:</w:t>
      </w:r>
    </w:p>
    <w:p w:rsidR="00440C5A" w:rsidRPr="004770BC" w:rsidRDefault="00440C5A" w:rsidP="00237A7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umowy z winy Wykonawcy - żądać zapłaty kary umownej </w:t>
      </w:r>
      <w:r w:rsidR="002013D8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w wysokości 2</w:t>
      </w:r>
      <w:r w:rsidR="005F189F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% umówionej łącznej kwoty wynagrodzenia brutto, o którym mowa </w:t>
      </w:r>
      <w:r w:rsidR="002013D8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w § 3 ust. 1</w:t>
      </w:r>
      <w:r w:rsidR="007F4365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5F189F" w:rsidRPr="004770BC" w:rsidRDefault="00440C5A" w:rsidP="00237A7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za każdy dzień </w:t>
      </w:r>
      <w:r w:rsidR="00086B02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opóźnienia</w:t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wykonaniu przedmiotu umowy </w:t>
      </w:r>
      <w:r w:rsidR="002013D8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w stosunku do termin</w:t>
      </w:r>
      <w:r w:rsidR="0072027D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ów</w:t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określon</w:t>
      </w:r>
      <w:r w:rsidR="0072027D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ych dla Wykonawcy</w:t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§ 2 umowy, w wysokości </w:t>
      </w:r>
    </w:p>
    <w:p w:rsidR="00440C5A" w:rsidRPr="004770BC" w:rsidRDefault="005F189F" w:rsidP="005271EB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2,5</w:t>
      </w:r>
      <w:r w:rsidR="00440C5A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% wynagrodzenia umownego brutto, o którym mowa w § 3 ust. 1</w:t>
      </w:r>
      <w:r w:rsidR="007F4365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440C5A" w:rsidRPr="004770BC" w:rsidRDefault="00440C5A" w:rsidP="00237A7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za </w:t>
      </w:r>
      <w:r w:rsidR="00086B02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opóźnienie</w:t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usunięciu wad w przedmiocie umowy </w:t>
      </w:r>
      <w:r w:rsidR="002013D8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wysokości </w:t>
      </w:r>
      <w:r w:rsidR="005F189F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2,5</w:t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% wynagrodzenia umownego brutto, o którym mowa w § 3 ust. 1 za każdy dzień </w:t>
      </w:r>
      <w:r w:rsidR="00086B02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opóźnienia</w:t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, liczonej od dnia wyznaczonego na usunięcie wad</w:t>
      </w:r>
      <w:r w:rsidR="007F4365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440C5A" w:rsidRPr="004770BC" w:rsidRDefault="00440C5A" w:rsidP="00237A7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w przypadku odstąpienia od umowy przez Zamawiającego, </w:t>
      </w:r>
      <w:r w:rsidR="002013D8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="00D50A77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 przyczyn </w:t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za które ponosi odpowiedzialność Wykonawca, w wysokości 2</w:t>
      </w:r>
      <w:r w:rsidR="005F189F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% wynagrodzenia umownego brutto, o którym mowa w § 3 ust. 1.</w:t>
      </w:r>
    </w:p>
    <w:p w:rsidR="004B2B93" w:rsidRPr="004770BC" w:rsidRDefault="00440C5A" w:rsidP="00237A7B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Zamawiający obciąży Wykonawcę karą umowną w wys</w:t>
      </w:r>
      <w:r w:rsidR="005F189F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okości</w:t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4770BC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3.0</w:t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00,00 zł za</w:t>
      </w:r>
      <w:r w:rsidR="004B2B93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:</w:t>
      </w:r>
    </w:p>
    <w:p w:rsidR="00B651D8" w:rsidRPr="004770BC" w:rsidRDefault="00B651D8" w:rsidP="00237A7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każdorazowe </w:t>
      </w:r>
      <w:r w:rsidR="00440C5A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naruszenie zakazów znajdujących się w § </w:t>
      </w:r>
      <w:r w:rsidR="005F189F" w:rsidRPr="004770BC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8</w:t>
      </w:r>
      <w:r w:rsidR="00440C5A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ust. 3</w:t>
      </w:r>
      <w:r w:rsidR="004770BC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oraz w § 2 ust.7</w:t>
      </w:r>
      <w:r w:rsidR="007F4365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B651D8" w:rsidRPr="004770BC" w:rsidRDefault="00B651D8" w:rsidP="00237A7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hAnsi="Arial" w:cs="Arial"/>
          <w:color w:val="00192F" w:themeColor="background2" w:themeShade="1A"/>
        </w:rPr>
        <w:t xml:space="preserve">brak aktualnego zezwolenia na </w:t>
      </w:r>
      <w:r w:rsidRPr="004770BC">
        <w:rPr>
          <w:rFonts w:ascii="Arial" w:eastAsia="Times New Roman" w:hAnsi="Arial" w:cs="Arial"/>
          <w:color w:val="00192F" w:themeColor="background2" w:themeShade="1A"/>
        </w:rPr>
        <w:t xml:space="preserve">działania dotyczące gatunków objętych ochroną gatunkową na podstawie art. </w:t>
      </w:r>
      <w:r w:rsidR="004770BC" w:rsidRPr="004770BC">
        <w:rPr>
          <w:rFonts w:ascii="Arial" w:eastAsia="Times New Roman" w:hAnsi="Arial" w:cs="Arial"/>
          <w:color w:val="00192F" w:themeColor="background2" w:themeShade="1A"/>
        </w:rPr>
        <w:t>60 ust. 6 pkt.1</w:t>
      </w:r>
      <w:r w:rsidRPr="004770BC">
        <w:rPr>
          <w:rFonts w:ascii="Arial" w:eastAsia="Times New Roman" w:hAnsi="Arial" w:cs="Arial"/>
          <w:color w:val="00192F" w:themeColor="background2" w:themeShade="1A"/>
        </w:rPr>
        <w:t xml:space="preserve">  ustawy z dnia 16 kwietnia 2004 r. </w:t>
      </w:r>
      <w:r w:rsidR="004770BC" w:rsidRPr="004770BC">
        <w:rPr>
          <w:rFonts w:ascii="Arial" w:eastAsia="Times New Roman" w:hAnsi="Arial" w:cs="Arial"/>
          <w:color w:val="00192F" w:themeColor="background2" w:themeShade="1A"/>
        </w:rPr>
        <w:br/>
      </w:r>
      <w:r w:rsidRPr="004770BC">
        <w:rPr>
          <w:rFonts w:ascii="Arial" w:eastAsia="Times New Roman" w:hAnsi="Arial" w:cs="Arial"/>
          <w:color w:val="00192F" w:themeColor="background2" w:themeShade="1A"/>
        </w:rPr>
        <w:lastRenderedPageBreak/>
        <w:t>o ochronie przyrody (</w:t>
      </w:r>
      <w:r w:rsidRPr="004770BC">
        <w:rPr>
          <w:rFonts w:ascii="Arial" w:eastAsia="Times New Roman" w:hAnsi="Arial" w:cs="Arial"/>
          <w:iCs/>
          <w:color w:val="00192F" w:themeColor="background2" w:themeShade="1A"/>
        </w:rPr>
        <w:t>t.j. Dz. U. z 2020 r. poz. 55 z późn. zm.</w:t>
      </w:r>
      <w:r w:rsidRPr="004770BC">
        <w:rPr>
          <w:rFonts w:ascii="Arial" w:eastAsia="Times New Roman" w:hAnsi="Arial" w:cs="Arial"/>
          <w:color w:val="00192F" w:themeColor="background2" w:themeShade="1A"/>
        </w:rPr>
        <w:t>)</w:t>
      </w:r>
      <w:r w:rsidRPr="004770BC">
        <w:rPr>
          <w:rFonts w:ascii="Arial" w:eastAsia="Times New Roman" w:hAnsi="Arial" w:cs="Arial"/>
          <w:iCs/>
          <w:color w:val="00192F" w:themeColor="background2" w:themeShade="1A"/>
        </w:rPr>
        <w:t>,</w:t>
      </w:r>
      <w:r w:rsidRPr="004770BC">
        <w:rPr>
          <w:rFonts w:ascii="Arial" w:hAnsi="Arial" w:cs="Arial"/>
          <w:color w:val="00192F" w:themeColor="background2" w:themeShade="1A"/>
        </w:rPr>
        <w:t xml:space="preserve"> w zakresie objętym przedmiotem zamówienia</w:t>
      </w:r>
      <w:r w:rsidR="004770BC" w:rsidRPr="004770BC">
        <w:rPr>
          <w:rFonts w:ascii="Arial" w:hAnsi="Arial" w:cs="Arial"/>
          <w:color w:val="00192F" w:themeColor="background2" w:themeShade="1A"/>
        </w:rPr>
        <w:t>.</w:t>
      </w:r>
    </w:p>
    <w:p w:rsidR="00440C5A" w:rsidRPr="004770BC" w:rsidRDefault="00440C5A" w:rsidP="00237A7B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Niezależnie od roszczeń, o których mowa w ust. 1, Zamawiający może dochodzić od Wykonawcy odszkodowania przewyższającego wysokość kar umownych na zasadach ogólnych określonych przepisami Kodeksu Cywilnego.</w:t>
      </w:r>
    </w:p>
    <w:p w:rsidR="00440C5A" w:rsidRPr="004770BC" w:rsidRDefault="00440C5A" w:rsidP="00237A7B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W przypadku opóźnienia w realizacji wykonania umowy o więcej niż 15 dni, Zamawiający może zrezygnować z usług Wykonawcy i odstąpić od umowy.</w:t>
      </w:r>
    </w:p>
    <w:p w:rsidR="00440C5A" w:rsidRPr="004770BC" w:rsidRDefault="00440C5A" w:rsidP="00237A7B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Wykonawca wyraża zgodę na potrącenie kary umownej przez Zamawiającego</w:t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>z należnym wynagrodzeniem bez konieczności składania dodatkowych oświadczeń.</w:t>
      </w:r>
    </w:p>
    <w:p w:rsidR="00726D4B" w:rsidRPr="004770BC" w:rsidRDefault="00726D4B" w:rsidP="00287CC6">
      <w:pPr>
        <w:spacing w:after="0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DC3883" w:rsidRPr="004770BC" w:rsidRDefault="00DC3883" w:rsidP="00726D4B">
      <w:pPr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ROZWIĄZANIE UMOWY</w:t>
      </w:r>
    </w:p>
    <w:p w:rsidR="00DC3883" w:rsidRPr="004770BC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5F189F" w:rsidRPr="004770BC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7</w:t>
      </w:r>
    </w:p>
    <w:p w:rsidR="002013D8" w:rsidRPr="004770BC" w:rsidRDefault="002013D8" w:rsidP="00237A7B">
      <w:pPr>
        <w:numPr>
          <w:ilvl w:val="0"/>
          <w:numId w:val="16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Zamawiający ma prawo rozwiązać </w:t>
      </w:r>
      <w:r w:rsidR="006D3BDF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mowę ze skutkiem natychmiastowym z winy Wykonawcy w przypadku rażącego naruszenia przez niego warunków </w:t>
      </w:r>
      <w:r w:rsidR="006D3BDF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mowy,</w:t>
      </w:r>
      <w:r w:rsidR="007F4365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F4365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a w szczególności:</w:t>
      </w:r>
    </w:p>
    <w:p w:rsidR="002013D8" w:rsidRPr="004770BC" w:rsidRDefault="002013D8" w:rsidP="00237A7B">
      <w:pPr>
        <w:numPr>
          <w:ilvl w:val="0"/>
          <w:numId w:val="18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opóźnienia Wykonawcy w zakończeniu wykonania przedmiotu </w:t>
      </w:r>
      <w:r w:rsidR="006D3BDF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zgodnie </w:t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>z terminami  opisanymi w § 2 ust. 1 przekraczającym 15 dni,</w:t>
      </w:r>
    </w:p>
    <w:p w:rsidR="002013D8" w:rsidRPr="004770BC" w:rsidRDefault="002013D8" w:rsidP="00237A7B">
      <w:pPr>
        <w:numPr>
          <w:ilvl w:val="0"/>
          <w:numId w:val="18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niezastosowania się do uwag i poleceń Zamawiającego, jeśli powyższe zagraża prawidłowości i terminowości wykonania </w:t>
      </w:r>
      <w:r w:rsidR="006D3BDF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mowy,</w:t>
      </w:r>
    </w:p>
    <w:p w:rsidR="002013D8" w:rsidRPr="004770BC" w:rsidRDefault="002013D8" w:rsidP="00237A7B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6D3BDF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 winy Wykonawcy Zamawiający może powierzyć wykonanie przedmiotu </w:t>
      </w:r>
      <w:r w:rsidR="006D3BDF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osobie trzeciej na koszt Wykonawcy. Wykonawca wyraża bezwarunkowo zgodę na użycie wykonanej przez niego części prac przez wykonawcę zastępczego. </w:t>
      </w:r>
    </w:p>
    <w:p w:rsidR="002013D8" w:rsidRPr="004770BC" w:rsidRDefault="002013D8" w:rsidP="00237A7B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6D3BDF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mowy z winy Wykonawcy wygasają wszelkie jego roszczenia o zapłatę wynagrodzenia, zwrot poniesionych kosztów lub odszkodowawcze za wyjątkiem wynagrodzenia za już prawidłowo wykonane prace</w:t>
      </w:r>
      <w:r w:rsidR="007F4365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2013D8" w:rsidRPr="004770BC" w:rsidRDefault="002013D8" w:rsidP="00237A7B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hAnsi="Arial" w:cs="Arial"/>
          <w:color w:val="00192F" w:themeColor="background2" w:themeShade="1A"/>
          <w:lang w:eastAsia="ar-SA"/>
        </w:rPr>
        <w:t xml:space="preserve">Zamawiający zastrzega sobie możliwość odstąpienia od </w:t>
      </w:r>
      <w:r w:rsidR="006D3BDF" w:rsidRPr="004770BC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4770BC">
        <w:rPr>
          <w:rFonts w:ascii="Arial" w:hAnsi="Arial" w:cs="Arial"/>
          <w:color w:val="00192F" w:themeColor="background2" w:themeShade="1A"/>
          <w:lang w:eastAsia="ar-SA"/>
        </w:rPr>
        <w:t xml:space="preserve">mowy w razie wystąpienia istotnej zmiany okoliczności powodującej, że wykonanie </w:t>
      </w:r>
      <w:r w:rsidR="006D3BDF" w:rsidRPr="004770BC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4770BC">
        <w:rPr>
          <w:rFonts w:ascii="Arial" w:hAnsi="Arial" w:cs="Arial"/>
          <w:color w:val="00192F" w:themeColor="background2" w:themeShade="1A"/>
          <w:lang w:eastAsia="ar-SA"/>
        </w:rPr>
        <w:t xml:space="preserve">mowy nie leży w interesie publicznym, czego nie można było przewidzieć w chwili zawarcia </w:t>
      </w:r>
      <w:r w:rsidR="006D3BDF" w:rsidRPr="004770BC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4770BC">
        <w:rPr>
          <w:rFonts w:ascii="Arial" w:hAnsi="Arial" w:cs="Arial"/>
          <w:color w:val="00192F" w:themeColor="background2" w:themeShade="1A"/>
          <w:lang w:eastAsia="ar-SA"/>
        </w:rPr>
        <w:t xml:space="preserve">mowy. Odstąpienie od </w:t>
      </w:r>
      <w:r w:rsidR="006D3BDF" w:rsidRPr="004770BC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4770BC">
        <w:rPr>
          <w:rFonts w:ascii="Arial" w:hAnsi="Arial" w:cs="Arial"/>
          <w:color w:val="00192F" w:themeColor="background2" w:themeShade="1A"/>
          <w:lang w:eastAsia="ar-SA"/>
        </w:rPr>
        <w:t>mowy może nastąpić w terminie 30 dni od powzięcia wiadomości o tych okolicznościach.</w:t>
      </w:r>
    </w:p>
    <w:p w:rsidR="002013D8" w:rsidRPr="004770BC" w:rsidRDefault="002013D8" w:rsidP="00237A7B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hAnsi="Arial" w:cs="Arial"/>
          <w:color w:val="00192F" w:themeColor="background2" w:themeShade="1A"/>
          <w:lang w:eastAsia="ar-SA"/>
        </w:rPr>
        <w:t>W przypadku określonym w ust.</w:t>
      </w:r>
      <w:r w:rsidR="007F4365" w:rsidRPr="004770BC">
        <w:rPr>
          <w:rFonts w:ascii="Arial" w:hAnsi="Arial" w:cs="Arial"/>
          <w:color w:val="00192F" w:themeColor="background2" w:themeShade="1A"/>
          <w:lang w:eastAsia="ar-SA"/>
        </w:rPr>
        <w:t xml:space="preserve"> </w:t>
      </w:r>
      <w:r w:rsidRPr="004770BC">
        <w:rPr>
          <w:rFonts w:ascii="Arial" w:hAnsi="Arial" w:cs="Arial"/>
          <w:color w:val="00192F" w:themeColor="background2" w:themeShade="1A"/>
          <w:lang w:eastAsia="ar-SA"/>
        </w:rPr>
        <w:t xml:space="preserve">4 Wykonawca może żądać jedynie wynagrodzenia należnego z tytułu wykonania części </w:t>
      </w:r>
      <w:r w:rsidR="006D3BDF" w:rsidRPr="004770BC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4770BC">
        <w:rPr>
          <w:rFonts w:ascii="Arial" w:hAnsi="Arial" w:cs="Arial"/>
          <w:color w:val="00192F" w:themeColor="background2" w:themeShade="1A"/>
          <w:lang w:eastAsia="ar-SA"/>
        </w:rPr>
        <w:t xml:space="preserve">mowy, nie może natomiast żądać odszkodowania </w:t>
      </w:r>
      <w:r w:rsidRPr="004770BC">
        <w:rPr>
          <w:rFonts w:ascii="Arial" w:hAnsi="Arial" w:cs="Arial"/>
          <w:color w:val="00192F" w:themeColor="background2" w:themeShade="1A"/>
          <w:lang w:eastAsia="ar-SA"/>
        </w:rPr>
        <w:br/>
        <w:t>i kar umownych.</w:t>
      </w:r>
    </w:p>
    <w:p w:rsidR="002013D8" w:rsidRPr="004770BC" w:rsidRDefault="002013D8" w:rsidP="00237A7B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hAnsi="Arial" w:cs="Arial"/>
          <w:color w:val="00192F" w:themeColor="background2" w:themeShade="1A"/>
          <w:lang w:eastAsia="ar-SA"/>
        </w:rPr>
        <w:t xml:space="preserve">Zamawiający ma prawo rozwiązać Umowę z winy Wykonawcy, z zachowaniem prawa do naliczenia kary umownej, w przypadku naruszenia przez Wykonawcę jakiegokolwiek istotnego warunku </w:t>
      </w:r>
      <w:r w:rsidR="006D3BDF" w:rsidRPr="004770BC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4770BC">
        <w:rPr>
          <w:rFonts w:ascii="Arial" w:hAnsi="Arial" w:cs="Arial"/>
          <w:color w:val="00192F" w:themeColor="background2" w:themeShade="1A"/>
          <w:lang w:eastAsia="ar-SA"/>
        </w:rPr>
        <w:t xml:space="preserve">mowy, w szczególności naruszenia terminu jej wykonania. </w:t>
      </w:r>
    </w:p>
    <w:p w:rsidR="009C1011" w:rsidRPr="004770BC" w:rsidRDefault="009C1011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DC3883" w:rsidRPr="004770BC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POSTANOWIENIA DODATKOWE</w:t>
      </w:r>
    </w:p>
    <w:p w:rsidR="00DC3883" w:rsidRPr="004770BC" w:rsidRDefault="000F607F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5F189F" w:rsidRPr="004770BC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8</w:t>
      </w:r>
    </w:p>
    <w:p w:rsidR="00DC3883" w:rsidRPr="004770BC" w:rsidRDefault="00DC3883" w:rsidP="00237A7B">
      <w:pPr>
        <w:numPr>
          <w:ilvl w:val="6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Wykonawca przy wykonywaniu Zadania jest zobowiązany działać bezstronnie i z należytą starannością. Wykonawca nie ma prawa do podejmowania ja</w:t>
      </w:r>
      <w:r w:rsidR="00F75278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kichkolwiek zobowiązań </w:t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w imieniu Zamawiającego.</w:t>
      </w:r>
    </w:p>
    <w:p w:rsidR="005A1057" w:rsidRPr="004770BC" w:rsidRDefault="00DC3883" w:rsidP="00237A7B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4770BC">
        <w:rPr>
          <w:rFonts w:ascii="Arial" w:hAnsi="Arial" w:cs="Arial"/>
          <w:color w:val="00192F" w:themeColor="background2" w:themeShade="1A"/>
          <w:sz w:val="22"/>
          <w:szCs w:val="22"/>
        </w:rPr>
        <w:t>W przypadku zmiany przepisów prawa powszechni</w:t>
      </w:r>
      <w:r w:rsidR="00F75278" w:rsidRPr="004770BC">
        <w:rPr>
          <w:rFonts w:ascii="Arial" w:hAnsi="Arial" w:cs="Arial"/>
          <w:color w:val="00192F" w:themeColor="background2" w:themeShade="1A"/>
          <w:sz w:val="22"/>
          <w:szCs w:val="22"/>
        </w:rPr>
        <w:t xml:space="preserve">e obowiązujących w taki sposób, </w:t>
      </w:r>
      <w:r w:rsidRPr="004770BC">
        <w:rPr>
          <w:rFonts w:ascii="Arial" w:hAnsi="Arial" w:cs="Arial"/>
          <w:color w:val="00192F" w:themeColor="background2" w:themeShade="1A"/>
          <w:sz w:val="22"/>
          <w:szCs w:val="22"/>
        </w:rPr>
        <w:t>że jedna lub więcej klauzul staje się z nimi sprzeczna lub nieważna, nowe przepisy wchodzą automatycznie w miejsce dotychczasowych bez konieczności zmiany umowy.</w:t>
      </w:r>
      <w:r w:rsidR="005A1057" w:rsidRPr="004770BC">
        <w:rPr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</w:p>
    <w:p w:rsidR="009C1011" w:rsidRPr="004770BC" w:rsidRDefault="005A1057" w:rsidP="00237A7B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4770BC">
        <w:rPr>
          <w:rFonts w:ascii="Arial" w:hAnsi="Arial" w:cs="Arial"/>
          <w:color w:val="00192F" w:themeColor="background2" w:themeShade="1A"/>
          <w:sz w:val="22"/>
          <w:szCs w:val="22"/>
        </w:rPr>
        <w:t xml:space="preserve">Wyniki badań uzyskane przez Wykonawcę w trakcie trwania umowy i w związku z nią, </w:t>
      </w:r>
      <w:r w:rsidRPr="004770BC">
        <w:rPr>
          <w:rFonts w:ascii="Arial" w:hAnsi="Arial" w:cs="Arial"/>
          <w:color w:val="00192F" w:themeColor="background2" w:themeShade="1A"/>
          <w:sz w:val="22"/>
          <w:szCs w:val="22"/>
        </w:rPr>
        <w:lastRenderedPageBreak/>
        <w:t>stanowią własność Zamawiającego. Ich udostępnienie osobom trzecim wymaga zgody Zamawiającego wyrażonej na piśmie pod rygorem nieważności.</w:t>
      </w:r>
    </w:p>
    <w:p w:rsidR="003D6A48" w:rsidRPr="004770BC" w:rsidRDefault="003D6A48" w:rsidP="00237A7B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jc w:val="left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4770BC">
        <w:rPr>
          <w:rFonts w:ascii="Arial" w:hAnsi="Arial" w:cs="Arial"/>
          <w:color w:val="00192F" w:themeColor="background2" w:themeShade="1A"/>
          <w:sz w:val="22"/>
          <w:szCs w:val="22"/>
        </w:rPr>
        <w:t xml:space="preserve">Wykonawca oświadcza, że zapoznał się z zasadami Polityki Środowiskowej Regionalnej Dyrekcji Ochrony Środowiska w Gdańsku, opublikowanymi na stronie </w:t>
      </w:r>
      <w:hyperlink r:id="rId10" w:history="1"/>
      <w:r w:rsidR="007D2008" w:rsidRPr="004770BC">
        <w:rPr>
          <w:rStyle w:val="Hipercze"/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  <w:r w:rsidRPr="004770BC">
        <w:rPr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  <w:r w:rsidR="007D2008" w:rsidRPr="004770BC">
        <w:rPr>
          <w:rFonts w:ascii="Arial" w:hAnsi="Arial" w:cs="Arial"/>
          <w:color w:val="00192F" w:themeColor="background2" w:themeShade="1A"/>
          <w:sz w:val="22"/>
          <w:szCs w:val="22"/>
        </w:rPr>
        <w:t>http://gdansk.rdos.gov.pl/system-ekozarzadzania-i-audytu-em</w:t>
      </w:r>
      <w:r w:rsidRPr="004770BC">
        <w:rPr>
          <w:rFonts w:ascii="Arial" w:hAnsi="Arial" w:cs="Arial"/>
          <w:color w:val="00192F" w:themeColor="background2" w:themeShade="1A"/>
          <w:sz w:val="22"/>
          <w:szCs w:val="22"/>
        </w:rPr>
        <w:t xml:space="preserve">  i zobowiązuje się do ich przestrzegania.</w:t>
      </w:r>
    </w:p>
    <w:p w:rsidR="003D6A48" w:rsidRPr="004770BC" w:rsidRDefault="003D6A48" w:rsidP="00726D4B">
      <w:p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</w:p>
    <w:p w:rsidR="00DC3883" w:rsidRPr="004770BC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POSTANOWIENIA KOŃCOWE</w:t>
      </w:r>
    </w:p>
    <w:p w:rsidR="00DC3883" w:rsidRPr="004770BC" w:rsidRDefault="000F607F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5F189F" w:rsidRPr="004770BC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9</w:t>
      </w:r>
    </w:p>
    <w:p w:rsidR="00DC3883" w:rsidRPr="004770BC" w:rsidRDefault="00DC3883" w:rsidP="00237A7B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Wszelkie spory powstałe w związku z realizacją Umowy będą rozpoznawane przez sąd właściwy miejscowo ze względu na siedzibę Zamawiającego.</w:t>
      </w:r>
    </w:p>
    <w:p w:rsidR="00DC3883" w:rsidRPr="004770BC" w:rsidRDefault="00DC3883" w:rsidP="00237A7B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Umowę sporządzono w trzech jednobrzmiących egzemplarzach: jeden dla Wykonawcy,</w:t>
      </w:r>
      <w:r w:rsidR="00F75278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2027D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a dwa dla Zamawiającego.</w:t>
      </w:r>
    </w:p>
    <w:p w:rsidR="00DC3883" w:rsidRPr="004770BC" w:rsidRDefault="00DC3883" w:rsidP="00237A7B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W sprawach nieuregulowanych niniejszą umową stosuje się w szczególności przepisy kodeksu cywilnego.</w:t>
      </w:r>
    </w:p>
    <w:p w:rsidR="0072027D" w:rsidRPr="004770BC" w:rsidRDefault="0072027D" w:rsidP="00237A7B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Umowa wchodzi w życie z dniem jej podpisania.</w:t>
      </w:r>
    </w:p>
    <w:p w:rsidR="00DC3883" w:rsidRPr="004770BC" w:rsidRDefault="00DC3883" w:rsidP="00237A7B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Integralną część Umowy stanowią </w:t>
      </w:r>
      <w:r w:rsidR="0072027D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wszystkie </w:t>
      </w: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Załączniki:</w:t>
      </w:r>
    </w:p>
    <w:p w:rsidR="00DC3883" w:rsidRPr="004770BC" w:rsidRDefault="00DC3883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Załącznik nr 1 – Opis Przedmiotu Zamówienia,</w:t>
      </w:r>
    </w:p>
    <w:p w:rsidR="00DC3883" w:rsidRPr="004770BC" w:rsidRDefault="00DC3883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>Załącznik nr 2 – Oferta Wykonawcy,</w:t>
      </w:r>
    </w:p>
    <w:p w:rsidR="000D087A" w:rsidRPr="004770BC" w:rsidRDefault="00B651D8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Załacznik nr 3, 3a </w:t>
      </w:r>
      <w:r w:rsidR="000D087A" w:rsidRPr="004770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Protokoły odbioru </w:t>
      </w:r>
    </w:p>
    <w:tbl>
      <w:tblPr>
        <w:tblpPr w:leftFromText="141" w:rightFromText="141" w:vertAnchor="text" w:horzAnchor="margin" w:tblpY="718"/>
        <w:tblW w:w="0" w:type="auto"/>
        <w:tblLook w:val="01E0" w:firstRow="1" w:lastRow="1" w:firstColumn="1" w:lastColumn="1" w:noHBand="0" w:noVBand="0"/>
      </w:tblPr>
      <w:tblGrid>
        <w:gridCol w:w="4605"/>
        <w:gridCol w:w="4605"/>
      </w:tblGrid>
      <w:tr w:rsidR="004770BC" w:rsidRPr="004770BC" w:rsidTr="00DC3883">
        <w:tc>
          <w:tcPr>
            <w:tcW w:w="4605" w:type="dxa"/>
            <w:hideMark/>
          </w:tcPr>
          <w:p w:rsidR="00DC3883" w:rsidRPr="004770BC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4770BC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………………………………………</w:t>
            </w:r>
            <w:r w:rsidR="0030169E" w:rsidRPr="004770BC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 xml:space="preserve"> </w:t>
            </w:r>
            <w:r w:rsidRPr="004770BC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.</w:t>
            </w:r>
          </w:p>
          <w:p w:rsidR="00DC3883" w:rsidRPr="004770BC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4770BC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(podpis Zamawiającego)</w:t>
            </w:r>
          </w:p>
        </w:tc>
        <w:tc>
          <w:tcPr>
            <w:tcW w:w="4605" w:type="dxa"/>
            <w:hideMark/>
          </w:tcPr>
          <w:p w:rsidR="00DC3883" w:rsidRPr="004770BC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4770BC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………………………………………………</w:t>
            </w:r>
          </w:p>
          <w:p w:rsidR="00DC3883" w:rsidRPr="004770BC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4770BC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(podpis Wykonawcy)</w:t>
            </w:r>
          </w:p>
        </w:tc>
      </w:tr>
    </w:tbl>
    <w:p w:rsidR="00A77362" w:rsidRPr="004770BC" w:rsidRDefault="00A77362" w:rsidP="00726D4B">
      <w:pPr>
        <w:jc w:val="both"/>
        <w:rPr>
          <w:rFonts w:ascii="Arial" w:hAnsi="Arial" w:cs="Arial"/>
          <w:color w:val="00192F" w:themeColor="background2" w:themeShade="1A"/>
        </w:rPr>
      </w:pPr>
    </w:p>
    <w:sectPr w:rsidR="00A77362" w:rsidRPr="004770BC" w:rsidSect="005F4A16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F29" w:rsidRDefault="00C77F29" w:rsidP="005E76C1">
      <w:pPr>
        <w:spacing w:after="0" w:line="240" w:lineRule="auto"/>
      </w:pPr>
      <w:r>
        <w:separator/>
      </w:r>
    </w:p>
  </w:endnote>
  <w:endnote w:type="continuationSeparator" w:id="0">
    <w:p w:rsidR="00C77F29" w:rsidRDefault="00C77F29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DCC" w:rsidRDefault="00136479" w:rsidP="00962DCC">
    <w:pPr>
      <w:pStyle w:val="Stopka"/>
      <w:jc w:val="both"/>
    </w:pPr>
    <w:r w:rsidRPr="00B651D8">
      <w:rPr>
        <w:rFonts w:ascii="Arial" w:hAnsi="Arial" w:cs="Arial"/>
        <w:color w:val="2C3F71" w:themeColor="accent5" w:themeShade="80"/>
        <w:sz w:val="20"/>
        <w:szCs w:val="20"/>
      </w:rPr>
      <w:t>OI.I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.261.</w:t>
    </w:r>
    <w:r w:rsidR="002013D8" w:rsidRPr="00B651D8">
      <w:rPr>
        <w:rFonts w:ascii="Arial" w:hAnsi="Arial" w:cs="Arial"/>
        <w:color w:val="2C3F71" w:themeColor="accent5" w:themeShade="80"/>
        <w:sz w:val="20"/>
        <w:szCs w:val="20"/>
      </w:rPr>
      <w:t>2</w:t>
    </w:r>
    <w:r w:rsidR="007B6F54" w:rsidRPr="00B651D8">
      <w:rPr>
        <w:rFonts w:ascii="Arial" w:hAnsi="Arial" w:cs="Arial"/>
        <w:color w:val="2C3F71" w:themeColor="accent5" w:themeShade="80"/>
        <w:sz w:val="20"/>
        <w:szCs w:val="20"/>
      </w:rPr>
      <w:t>.</w:t>
    </w:r>
    <w:r w:rsidR="00EE362A">
      <w:rPr>
        <w:rFonts w:ascii="Arial" w:hAnsi="Arial" w:cs="Arial"/>
        <w:color w:val="2C3F71" w:themeColor="accent5" w:themeShade="80"/>
        <w:sz w:val="20"/>
        <w:szCs w:val="20"/>
      </w:rPr>
      <w:t>2</w:t>
    </w:r>
    <w:r w:rsidR="002013D8" w:rsidRPr="00B651D8">
      <w:rPr>
        <w:rFonts w:ascii="Arial" w:hAnsi="Arial" w:cs="Arial"/>
        <w:color w:val="2C3F71" w:themeColor="accent5" w:themeShade="80"/>
        <w:sz w:val="20"/>
        <w:szCs w:val="20"/>
      </w:rPr>
      <w:t>1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.20</w:t>
    </w:r>
    <w:r w:rsidR="00BA618B" w:rsidRPr="00B651D8">
      <w:rPr>
        <w:rFonts w:ascii="Arial" w:hAnsi="Arial" w:cs="Arial"/>
        <w:color w:val="2C3F71" w:themeColor="accent5" w:themeShade="80"/>
        <w:sz w:val="20"/>
        <w:szCs w:val="20"/>
      </w:rPr>
      <w:t>2</w:t>
    </w:r>
    <w:r w:rsidR="002013D8" w:rsidRPr="00B651D8">
      <w:rPr>
        <w:rFonts w:ascii="Arial" w:hAnsi="Arial" w:cs="Arial"/>
        <w:color w:val="2C3F71" w:themeColor="accent5" w:themeShade="80"/>
        <w:sz w:val="20"/>
        <w:szCs w:val="20"/>
      </w:rPr>
      <w:t>1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</w:t>
    </w:r>
    <w:r w:rsidR="002013D8" w:rsidRPr="00B651D8">
      <w:rPr>
        <w:rFonts w:ascii="Arial" w:hAnsi="Arial" w:cs="Arial"/>
        <w:color w:val="2C3F71" w:themeColor="accent5" w:themeShade="80"/>
        <w:sz w:val="20"/>
        <w:szCs w:val="20"/>
      </w:rPr>
      <w:t>IW</w:t>
    </w:r>
    <w:r w:rsidR="00962DCC">
      <w:tab/>
    </w:r>
    <w:r w:rsidR="00962DCC">
      <w:tab/>
    </w:r>
    <w:r w:rsidR="00962DCC" w:rsidRPr="00962DCC">
      <w:t xml:space="preserve">  </w:t>
    </w:r>
    <w:r w:rsidR="00962DCC" w:rsidRPr="002013D8">
      <w:rPr>
        <w:color w:val="2C3F71" w:themeColor="accent5" w:themeShade="80"/>
      </w:rPr>
      <w:t xml:space="preserve">Strona 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begin"/>
    </w:r>
    <w:r w:rsidR="00962DCC" w:rsidRPr="002013D8">
      <w:rPr>
        <w:b/>
        <w:bCs/>
        <w:color w:val="2C3F71" w:themeColor="accent5" w:themeShade="80"/>
      </w:rPr>
      <w:instrText>PAGE</w:instrTex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separate"/>
    </w:r>
    <w:r w:rsidR="00F57286">
      <w:rPr>
        <w:b/>
        <w:bCs/>
        <w:noProof/>
        <w:color w:val="2C3F71" w:themeColor="accent5" w:themeShade="80"/>
      </w:rPr>
      <w:t>7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end"/>
    </w:r>
    <w:r w:rsidR="00962DCC" w:rsidRPr="002013D8">
      <w:rPr>
        <w:color w:val="2C3F71" w:themeColor="accent5" w:themeShade="80"/>
      </w:rPr>
      <w:t xml:space="preserve"> z 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begin"/>
    </w:r>
    <w:r w:rsidR="00962DCC" w:rsidRPr="002013D8">
      <w:rPr>
        <w:b/>
        <w:bCs/>
        <w:color w:val="2C3F71" w:themeColor="accent5" w:themeShade="80"/>
      </w:rPr>
      <w:instrText>NUMPAGES</w:instrTex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separate"/>
    </w:r>
    <w:r w:rsidR="00F57286">
      <w:rPr>
        <w:b/>
        <w:bCs/>
        <w:noProof/>
        <w:color w:val="2C3F71" w:themeColor="accent5" w:themeShade="80"/>
      </w:rPr>
      <w:t>7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end"/>
    </w:r>
  </w:p>
  <w:p w:rsidR="002A054C" w:rsidRDefault="002A054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B91" w:rsidRDefault="00251B91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57286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57286">
      <w:rPr>
        <w:b/>
        <w:bCs/>
        <w:noProof/>
      </w:rPr>
      <w:t>7</w:t>
    </w:r>
    <w:r>
      <w:rPr>
        <w:b/>
        <w:bCs/>
        <w:sz w:val="24"/>
        <w:szCs w:val="24"/>
      </w:rPr>
      <w:fldChar w:fldCharType="end"/>
    </w:r>
  </w:p>
  <w:p w:rsidR="002A054C" w:rsidRDefault="00E43169" w:rsidP="00E43169">
    <w:pPr>
      <w:pStyle w:val="Stopka"/>
    </w:pPr>
    <w:r>
      <w:rPr>
        <w:noProof/>
        <w:lang w:eastAsia="pl-PL"/>
      </w:rPr>
      <w:drawing>
        <wp:inline distT="0" distB="0" distL="0" distR="0" wp14:anchorId="145C1C44" wp14:editId="2CB5289B">
          <wp:extent cx="5581650" cy="1000125"/>
          <wp:effectExtent l="0" t="0" r="0" b="9525"/>
          <wp:docPr id="6" name="Obraz 6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dres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F29" w:rsidRDefault="00C77F29" w:rsidP="005E76C1">
      <w:pPr>
        <w:spacing w:after="0" w:line="240" w:lineRule="auto"/>
      </w:pPr>
      <w:r>
        <w:separator/>
      </w:r>
    </w:p>
  </w:footnote>
  <w:footnote w:type="continuationSeparator" w:id="0">
    <w:p w:rsidR="00C77F29" w:rsidRDefault="00C77F29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69" w:rsidRDefault="00E43169" w:rsidP="00E43169">
    <w:pPr>
      <w:pStyle w:val="Nagwek"/>
      <w:ind w:left="-567"/>
    </w:pPr>
    <w:r>
      <w:rPr>
        <w:noProof/>
        <w:lang w:eastAsia="pl-PL"/>
      </w:rPr>
      <w:drawing>
        <wp:inline distT="0" distB="0" distL="0" distR="0" wp14:anchorId="400A6207" wp14:editId="695F8028">
          <wp:extent cx="4905375" cy="942975"/>
          <wp:effectExtent l="0" t="0" r="0" b="9525"/>
          <wp:docPr id="5" name="Obraz 5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">
    <w:nsid w:val="0BDA6C6D"/>
    <w:multiLevelType w:val="hybridMultilevel"/>
    <w:tmpl w:val="A8A6711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2020618"/>
    <w:multiLevelType w:val="hybridMultilevel"/>
    <w:tmpl w:val="938C0FA0"/>
    <w:lvl w:ilvl="0" w:tplc="CB9466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272D37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37BE8"/>
    <w:multiLevelType w:val="hybridMultilevel"/>
    <w:tmpl w:val="D99A71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C51CD"/>
    <w:multiLevelType w:val="hybridMultilevel"/>
    <w:tmpl w:val="5DAC1AE8"/>
    <w:lvl w:ilvl="0" w:tplc="433267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1C34BA"/>
    <w:multiLevelType w:val="hybridMultilevel"/>
    <w:tmpl w:val="93FCCC1C"/>
    <w:lvl w:ilvl="0" w:tplc="FE04A3EE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2C0C06EA"/>
    <w:multiLevelType w:val="hybridMultilevel"/>
    <w:tmpl w:val="F946ADA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CF6936"/>
    <w:multiLevelType w:val="hybridMultilevel"/>
    <w:tmpl w:val="D052524C"/>
    <w:lvl w:ilvl="0" w:tplc="6B4E12E6">
      <w:start w:val="1"/>
      <w:numFmt w:val="decimal"/>
      <w:lvlText w:val="%1."/>
      <w:lvlJc w:val="center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486D35"/>
    <w:multiLevelType w:val="hybridMultilevel"/>
    <w:tmpl w:val="F500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0239C0"/>
    <w:multiLevelType w:val="hybridMultilevel"/>
    <w:tmpl w:val="5B7042AA"/>
    <w:lvl w:ilvl="0" w:tplc="BC8857B8">
      <w:start w:val="2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DD7C8B"/>
    <w:multiLevelType w:val="hybridMultilevel"/>
    <w:tmpl w:val="E522C8E2"/>
    <w:lvl w:ilvl="0" w:tplc="55868CE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8827139"/>
    <w:multiLevelType w:val="hybridMultilevel"/>
    <w:tmpl w:val="6936B3D8"/>
    <w:lvl w:ilvl="0" w:tplc="EACAFEA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04F3BCC"/>
    <w:multiLevelType w:val="hybridMultilevel"/>
    <w:tmpl w:val="832CBC6E"/>
    <w:lvl w:ilvl="0" w:tplc="8466D8E0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677C80"/>
    <w:multiLevelType w:val="hybridMultilevel"/>
    <w:tmpl w:val="12B297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FB3090"/>
    <w:multiLevelType w:val="hybridMultilevel"/>
    <w:tmpl w:val="E2D6E222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A69F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C70159"/>
    <w:multiLevelType w:val="hybridMultilevel"/>
    <w:tmpl w:val="8A067438"/>
    <w:lvl w:ilvl="0" w:tplc="994683C6">
      <w:start w:val="2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593231"/>
    <w:multiLevelType w:val="hybridMultilevel"/>
    <w:tmpl w:val="97E0D96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6F1A059D"/>
    <w:multiLevelType w:val="hybridMultilevel"/>
    <w:tmpl w:val="EB606938"/>
    <w:lvl w:ilvl="0" w:tplc="55C82A6C">
      <w:start w:val="2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3C7839"/>
    <w:multiLevelType w:val="hybridMultilevel"/>
    <w:tmpl w:val="E892CB9C"/>
    <w:lvl w:ilvl="0" w:tplc="D076C05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5021424"/>
    <w:multiLevelType w:val="hybridMultilevel"/>
    <w:tmpl w:val="AE323AB0"/>
    <w:lvl w:ilvl="0" w:tplc="02245E6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277868"/>
    <w:multiLevelType w:val="hybridMultilevel"/>
    <w:tmpl w:val="F0160C86"/>
    <w:lvl w:ilvl="0" w:tplc="A2F88312">
      <w:start w:val="4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color w:val="272D37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751309B"/>
    <w:multiLevelType w:val="hybridMultilevel"/>
    <w:tmpl w:val="E8B2B962"/>
    <w:lvl w:ilvl="0" w:tplc="114CEB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77913EF5"/>
    <w:multiLevelType w:val="hybridMultilevel"/>
    <w:tmpl w:val="A0100A00"/>
    <w:lvl w:ilvl="0" w:tplc="FAB481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7A0261C4"/>
    <w:multiLevelType w:val="hybridMultilevel"/>
    <w:tmpl w:val="FF5CF7E8"/>
    <w:lvl w:ilvl="0" w:tplc="49A469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2"/>
  </w:num>
  <w:num w:numId="3">
    <w:abstractNumId w:val="4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4"/>
  </w:num>
  <w:num w:numId="7">
    <w:abstractNumId w:val="25"/>
  </w:num>
  <w:num w:numId="8">
    <w:abstractNumId w:val="15"/>
  </w:num>
  <w:num w:numId="9">
    <w:abstractNumId w:val="23"/>
  </w:num>
  <w:num w:numId="10">
    <w:abstractNumId w:val="1"/>
  </w:num>
  <w:num w:numId="11">
    <w:abstractNumId w:val="6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19"/>
  </w:num>
  <w:num w:numId="15">
    <w:abstractNumId w:val="18"/>
  </w:num>
  <w:num w:numId="16">
    <w:abstractNumId w:val="21"/>
  </w:num>
  <w:num w:numId="17">
    <w:abstractNumId w:val="17"/>
  </w:num>
  <w:num w:numId="18">
    <w:abstractNumId w:val="3"/>
  </w:num>
  <w:num w:numId="19">
    <w:abstractNumId w:val="9"/>
  </w:num>
  <w:num w:numId="20">
    <w:abstractNumId w:val="16"/>
  </w:num>
  <w:num w:numId="21">
    <w:abstractNumId w:val="24"/>
  </w:num>
  <w:num w:numId="22">
    <w:abstractNumId w:val="13"/>
  </w:num>
  <w:num w:numId="23">
    <w:abstractNumId w:val="10"/>
  </w:num>
  <w:num w:numId="24">
    <w:abstractNumId w:val="5"/>
  </w:num>
  <w:num w:numId="25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153F3"/>
    <w:rsid w:val="00027429"/>
    <w:rsid w:val="00030BCC"/>
    <w:rsid w:val="00050BD2"/>
    <w:rsid w:val="00051174"/>
    <w:rsid w:val="0006010B"/>
    <w:rsid w:val="00064CFA"/>
    <w:rsid w:val="0006723D"/>
    <w:rsid w:val="00071534"/>
    <w:rsid w:val="0007347C"/>
    <w:rsid w:val="00077366"/>
    <w:rsid w:val="00077B8D"/>
    <w:rsid w:val="00086B02"/>
    <w:rsid w:val="00087BE8"/>
    <w:rsid w:val="00092F37"/>
    <w:rsid w:val="00096874"/>
    <w:rsid w:val="000A35C6"/>
    <w:rsid w:val="000B70C2"/>
    <w:rsid w:val="000C4FB1"/>
    <w:rsid w:val="000D087A"/>
    <w:rsid w:val="000D0C38"/>
    <w:rsid w:val="000D2CA7"/>
    <w:rsid w:val="000D7AC7"/>
    <w:rsid w:val="000E1838"/>
    <w:rsid w:val="000F1587"/>
    <w:rsid w:val="000F607F"/>
    <w:rsid w:val="000F6AF9"/>
    <w:rsid w:val="00105E64"/>
    <w:rsid w:val="00112144"/>
    <w:rsid w:val="00120376"/>
    <w:rsid w:val="001224F5"/>
    <w:rsid w:val="00124626"/>
    <w:rsid w:val="00130C8D"/>
    <w:rsid w:val="00136479"/>
    <w:rsid w:val="00145A6B"/>
    <w:rsid w:val="0014631A"/>
    <w:rsid w:val="00150356"/>
    <w:rsid w:val="00156730"/>
    <w:rsid w:val="001576C3"/>
    <w:rsid w:val="00162BD6"/>
    <w:rsid w:val="00166E89"/>
    <w:rsid w:val="00167B4F"/>
    <w:rsid w:val="00167D18"/>
    <w:rsid w:val="00171017"/>
    <w:rsid w:val="00182436"/>
    <w:rsid w:val="00183C4B"/>
    <w:rsid w:val="00184E55"/>
    <w:rsid w:val="00191D61"/>
    <w:rsid w:val="001B21C4"/>
    <w:rsid w:val="001B432F"/>
    <w:rsid w:val="001C0942"/>
    <w:rsid w:val="001C4D59"/>
    <w:rsid w:val="001E5020"/>
    <w:rsid w:val="001E54C9"/>
    <w:rsid w:val="001F7AD9"/>
    <w:rsid w:val="001F7D5D"/>
    <w:rsid w:val="002013D8"/>
    <w:rsid w:val="00202094"/>
    <w:rsid w:val="00202110"/>
    <w:rsid w:val="00203CA9"/>
    <w:rsid w:val="002049A7"/>
    <w:rsid w:val="002063EF"/>
    <w:rsid w:val="00210878"/>
    <w:rsid w:val="00215510"/>
    <w:rsid w:val="002168BA"/>
    <w:rsid w:val="0021731F"/>
    <w:rsid w:val="0023166A"/>
    <w:rsid w:val="002316F8"/>
    <w:rsid w:val="00237A7B"/>
    <w:rsid w:val="0024220D"/>
    <w:rsid w:val="00245169"/>
    <w:rsid w:val="00250E37"/>
    <w:rsid w:val="00251B91"/>
    <w:rsid w:val="00260A49"/>
    <w:rsid w:val="00262179"/>
    <w:rsid w:val="00275946"/>
    <w:rsid w:val="002759C4"/>
    <w:rsid w:val="00276FBA"/>
    <w:rsid w:val="0028288C"/>
    <w:rsid w:val="00283F17"/>
    <w:rsid w:val="0028513C"/>
    <w:rsid w:val="00287CC6"/>
    <w:rsid w:val="0029392A"/>
    <w:rsid w:val="002A054C"/>
    <w:rsid w:val="002B2208"/>
    <w:rsid w:val="002B448D"/>
    <w:rsid w:val="002C4E0D"/>
    <w:rsid w:val="002C65D1"/>
    <w:rsid w:val="002D0177"/>
    <w:rsid w:val="002D0460"/>
    <w:rsid w:val="002D0D32"/>
    <w:rsid w:val="002D754C"/>
    <w:rsid w:val="002E44E6"/>
    <w:rsid w:val="002E7225"/>
    <w:rsid w:val="00300281"/>
    <w:rsid w:val="0030169E"/>
    <w:rsid w:val="0031742D"/>
    <w:rsid w:val="00330E93"/>
    <w:rsid w:val="0033228F"/>
    <w:rsid w:val="00333F9F"/>
    <w:rsid w:val="00337B26"/>
    <w:rsid w:val="003719BB"/>
    <w:rsid w:val="0037297B"/>
    <w:rsid w:val="003744CF"/>
    <w:rsid w:val="00380653"/>
    <w:rsid w:val="00381746"/>
    <w:rsid w:val="003C65CB"/>
    <w:rsid w:val="003D6A48"/>
    <w:rsid w:val="003D6C12"/>
    <w:rsid w:val="003F050B"/>
    <w:rsid w:val="003F6F06"/>
    <w:rsid w:val="004154F1"/>
    <w:rsid w:val="0042097C"/>
    <w:rsid w:val="00422014"/>
    <w:rsid w:val="00424DB6"/>
    <w:rsid w:val="00426217"/>
    <w:rsid w:val="00435C04"/>
    <w:rsid w:val="00440C5A"/>
    <w:rsid w:val="00447B55"/>
    <w:rsid w:val="0047405D"/>
    <w:rsid w:val="004768CB"/>
    <w:rsid w:val="004770BC"/>
    <w:rsid w:val="004B2B93"/>
    <w:rsid w:val="004D321D"/>
    <w:rsid w:val="00500E22"/>
    <w:rsid w:val="00513F62"/>
    <w:rsid w:val="00523BBB"/>
    <w:rsid w:val="005254AB"/>
    <w:rsid w:val="005271EB"/>
    <w:rsid w:val="00533D65"/>
    <w:rsid w:val="005361DB"/>
    <w:rsid w:val="0054386C"/>
    <w:rsid w:val="00543D06"/>
    <w:rsid w:val="00544162"/>
    <w:rsid w:val="00552C0B"/>
    <w:rsid w:val="00560ACE"/>
    <w:rsid w:val="005661BC"/>
    <w:rsid w:val="00571571"/>
    <w:rsid w:val="005863C2"/>
    <w:rsid w:val="00596D2A"/>
    <w:rsid w:val="005A1057"/>
    <w:rsid w:val="005A13E5"/>
    <w:rsid w:val="005D5718"/>
    <w:rsid w:val="005D5A3D"/>
    <w:rsid w:val="005D7F3C"/>
    <w:rsid w:val="005E552A"/>
    <w:rsid w:val="005E76C1"/>
    <w:rsid w:val="005F189F"/>
    <w:rsid w:val="005F4A16"/>
    <w:rsid w:val="00600A4D"/>
    <w:rsid w:val="006023FD"/>
    <w:rsid w:val="006078A0"/>
    <w:rsid w:val="00610842"/>
    <w:rsid w:val="0061378C"/>
    <w:rsid w:val="006625AD"/>
    <w:rsid w:val="00662BE9"/>
    <w:rsid w:val="0068244F"/>
    <w:rsid w:val="006828DB"/>
    <w:rsid w:val="0068376B"/>
    <w:rsid w:val="006871FF"/>
    <w:rsid w:val="00691A45"/>
    <w:rsid w:val="00694214"/>
    <w:rsid w:val="006C1080"/>
    <w:rsid w:val="006C5B49"/>
    <w:rsid w:val="006D3BDF"/>
    <w:rsid w:val="006D5C30"/>
    <w:rsid w:val="006D5D01"/>
    <w:rsid w:val="006E3131"/>
    <w:rsid w:val="006F4071"/>
    <w:rsid w:val="006F526D"/>
    <w:rsid w:val="007146F3"/>
    <w:rsid w:val="0072027D"/>
    <w:rsid w:val="00726D4B"/>
    <w:rsid w:val="0073461D"/>
    <w:rsid w:val="007377DE"/>
    <w:rsid w:val="00741563"/>
    <w:rsid w:val="0074419D"/>
    <w:rsid w:val="0074602C"/>
    <w:rsid w:val="007469A0"/>
    <w:rsid w:val="007515AD"/>
    <w:rsid w:val="00751738"/>
    <w:rsid w:val="00756A72"/>
    <w:rsid w:val="00766577"/>
    <w:rsid w:val="0076759D"/>
    <w:rsid w:val="007707A0"/>
    <w:rsid w:val="00786CB8"/>
    <w:rsid w:val="00790F77"/>
    <w:rsid w:val="007A049D"/>
    <w:rsid w:val="007B0324"/>
    <w:rsid w:val="007B2316"/>
    <w:rsid w:val="007B2674"/>
    <w:rsid w:val="007B6F23"/>
    <w:rsid w:val="007B6F54"/>
    <w:rsid w:val="007C24C1"/>
    <w:rsid w:val="007C4AB6"/>
    <w:rsid w:val="007C556D"/>
    <w:rsid w:val="007C57FB"/>
    <w:rsid w:val="007D2008"/>
    <w:rsid w:val="007D4469"/>
    <w:rsid w:val="007E7812"/>
    <w:rsid w:val="007F4365"/>
    <w:rsid w:val="007F6919"/>
    <w:rsid w:val="00805B6E"/>
    <w:rsid w:val="008173B2"/>
    <w:rsid w:val="00821EEF"/>
    <w:rsid w:val="008250C8"/>
    <w:rsid w:val="008352A8"/>
    <w:rsid w:val="00860946"/>
    <w:rsid w:val="008641F9"/>
    <w:rsid w:val="0088387F"/>
    <w:rsid w:val="008848A3"/>
    <w:rsid w:val="0089243A"/>
    <w:rsid w:val="0089593F"/>
    <w:rsid w:val="008A0AC4"/>
    <w:rsid w:val="008A1F34"/>
    <w:rsid w:val="008B3F17"/>
    <w:rsid w:val="008B7606"/>
    <w:rsid w:val="008D0A2A"/>
    <w:rsid w:val="008D3743"/>
    <w:rsid w:val="008D3B37"/>
    <w:rsid w:val="008D567F"/>
    <w:rsid w:val="008E0018"/>
    <w:rsid w:val="008F5112"/>
    <w:rsid w:val="0090319D"/>
    <w:rsid w:val="00904C88"/>
    <w:rsid w:val="009071B2"/>
    <w:rsid w:val="00910239"/>
    <w:rsid w:val="00913E02"/>
    <w:rsid w:val="009201D9"/>
    <w:rsid w:val="00921A37"/>
    <w:rsid w:val="00921EE8"/>
    <w:rsid w:val="009247A9"/>
    <w:rsid w:val="0093166B"/>
    <w:rsid w:val="00932245"/>
    <w:rsid w:val="0093573B"/>
    <w:rsid w:val="009441BE"/>
    <w:rsid w:val="00944DEE"/>
    <w:rsid w:val="009509FE"/>
    <w:rsid w:val="009519A9"/>
    <w:rsid w:val="00962418"/>
    <w:rsid w:val="00962DCC"/>
    <w:rsid w:val="00970848"/>
    <w:rsid w:val="0097123D"/>
    <w:rsid w:val="009840AF"/>
    <w:rsid w:val="00986032"/>
    <w:rsid w:val="00994DCC"/>
    <w:rsid w:val="009A375B"/>
    <w:rsid w:val="009B7EFF"/>
    <w:rsid w:val="009C1011"/>
    <w:rsid w:val="009C5377"/>
    <w:rsid w:val="009C65D9"/>
    <w:rsid w:val="009C6DFA"/>
    <w:rsid w:val="009E5442"/>
    <w:rsid w:val="009E55D9"/>
    <w:rsid w:val="009F1F50"/>
    <w:rsid w:val="009F3D2B"/>
    <w:rsid w:val="009F50EB"/>
    <w:rsid w:val="00A11B67"/>
    <w:rsid w:val="00A14B38"/>
    <w:rsid w:val="00A170E6"/>
    <w:rsid w:val="00A22F7D"/>
    <w:rsid w:val="00A27D72"/>
    <w:rsid w:val="00A300EE"/>
    <w:rsid w:val="00A41CFE"/>
    <w:rsid w:val="00A46946"/>
    <w:rsid w:val="00A63C27"/>
    <w:rsid w:val="00A65323"/>
    <w:rsid w:val="00A77362"/>
    <w:rsid w:val="00AA08F9"/>
    <w:rsid w:val="00AA1CC5"/>
    <w:rsid w:val="00AA2468"/>
    <w:rsid w:val="00AA4622"/>
    <w:rsid w:val="00AB67AD"/>
    <w:rsid w:val="00AE21EE"/>
    <w:rsid w:val="00AF6EA9"/>
    <w:rsid w:val="00B007BF"/>
    <w:rsid w:val="00B0133C"/>
    <w:rsid w:val="00B03331"/>
    <w:rsid w:val="00B05504"/>
    <w:rsid w:val="00B07E3A"/>
    <w:rsid w:val="00B175E8"/>
    <w:rsid w:val="00B3440F"/>
    <w:rsid w:val="00B40608"/>
    <w:rsid w:val="00B4141A"/>
    <w:rsid w:val="00B468B8"/>
    <w:rsid w:val="00B53A11"/>
    <w:rsid w:val="00B60232"/>
    <w:rsid w:val="00B651D8"/>
    <w:rsid w:val="00B72949"/>
    <w:rsid w:val="00B846C6"/>
    <w:rsid w:val="00B853E3"/>
    <w:rsid w:val="00B93E7B"/>
    <w:rsid w:val="00B97FBA"/>
    <w:rsid w:val="00BA52D2"/>
    <w:rsid w:val="00BA618B"/>
    <w:rsid w:val="00BB7B98"/>
    <w:rsid w:val="00BC03A4"/>
    <w:rsid w:val="00BC4381"/>
    <w:rsid w:val="00BC4F24"/>
    <w:rsid w:val="00BC67C5"/>
    <w:rsid w:val="00BE06D0"/>
    <w:rsid w:val="00BE4F50"/>
    <w:rsid w:val="00BF3806"/>
    <w:rsid w:val="00BF60C5"/>
    <w:rsid w:val="00BF7096"/>
    <w:rsid w:val="00C02E49"/>
    <w:rsid w:val="00C24BBE"/>
    <w:rsid w:val="00C24F40"/>
    <w:rsid w:val="00C30F6A"/>
    <w:rsid w:val="00C54CAE"/>
    <w:rsid w:val="00C66E9E"/>
    <w:rsid w:val="00C77F29"/>
    <w:rsid w:val="00C87787"/>
    <w:rsid w:val="00C878CE"/>
    <w:rsid w:val="00C87EB2"/>
    <w:rsid w:val="00CB3962"/>
    <w:rsid w:val="00CB7E3A"/>
    <w:rsid w:val="00CC118E"/>
    <w:rsid w:val="00CC218B"/>
    <w:rsid w:val="00CC5ACA"/>
    <w:rsid w:val="00CD2BD5"/>
    <w:rsid w:val="00CD7801"/>
    <w:rsid w:val="00D03F8F"/>
    <w:rsid w:val="00D17A70"/>
    <w:rsid w:val="00D31201"/>
    <w:rsid w:val="00D3275A"/>
    <w:rsid w:val="00D34AA0"/>
    <w:rsid w:val="00D3748F"/>
    <w:rsid w:val="00D46FC8"/>
    <w:rsid w:val="00D50A77"/>
    <w:rsid w:val="00D53267"/>
    <w:rsid w:val="00D65513"/>
    <w:rsid w:val="00D82763"/>
    <w:rsid w:val="00D83039"/>
    <w:rsid w:val="00D95188"/>
    <w:rsid w:val="00D97DE8"/>
    <w:rsid w:val="00DA15C7"/>
    <w:rsid w:val="00DB2CCC"/>
    <w:rsid w:val="00DC3883"/>
    <w:rsid w:val="00DD0E9F"/>
    <w:rsid w:val="00DE2EC5"/>
    <w:rsid w:val="00DE7DC6"/>
    <w:rsid w:val="00DF05C1"/>
    <w:rsid w:val="00DF482A"/>
    <w:rsid w:val="00DF7709"/>
    <w:rsid w:val="00E05BBB"/>
    <w:rsid w:val="00E13660"/>
    <w:rsid w:val="00E144D9"/>
    <w:rsid w:val="00E1701D"/>
    <w:rsid w:val="00E32E5D"/>
    <w:rsid w:val="00E33555"/>
    <w:rsid w:val="00E41962"/>
    <w:rsid w:val="00E43169"/>
    <w:rsid w:val="00E471E5"/>
    <w:rsid w:val="00E47841"/>
    <w:rsid w:val="00E52AA6"/>
    <w:rsid w:val="00E558D6"/>
    <w:rsid w:val="00E56DE5"/>
    <w:rsid w:val="00E67230"/>
    <w:rsid w:val="00E76B5F"/>
    <w:rsid w:val="00E8547C"/>
    <w:rsid w:val="00E85CF7"/>
    <w:rsid w:val="00EC28A9"/>
    <w:rsid w:val="00ED1B51"/>
    <w:rsid w:val="00ED2162"/>
    <w:rsid w:val="00ED4404"/>
    <w:rsid w:val="00EE2580"/>
    <w:rsid w:val="00EE362A"/>
    <w:rsid w:val="00EF676F"/>
    <w:rsid w:val="00F04752"/>
    <w:rsid w:val="00F07886"/>
    <w:rsid w:val="00F37EB4"/>
    <w:rsid w:val="00F46274"/>
    <w:rsid w:val="00F466BA"/>
    <w:rsid w:val="00F50472"/>
    <w:rsid w:val="00F57286"/>
    <w:rsid w:val="00F64733"/>
    <w:rsid w:val="00F73F69"/>
    <w:rsid w:val="00F75278"/>
    <w:rsid w:val="00F823F6"/>
    <w:rsid w:val="00F916C3"/>
    <w:rsid w:val="00F91C3B"/>
    <w:rsid w:val="00FB393F"/>
    <w:rsid w:val="00FB3E64"/>
    <w:rsid w:val="00FC1205"/>
    <w:rsid w:val="00FD0199"/>
    <w:rsid w:val="00FD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asciiTheme="minorHAnsi" w:eastAsiaTheme="minorEastAsia" w:hAnsiTheme="minorHAnsi" w:cstheme="minorBidi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287CC6"/>
    <w:rPr>
      <w:sz w:val="22"/>
      <w:szCs w:val="22"/>
      <w:lang w:eastAsia="en-US"/>
    </w:rPr>
  </w:style>
  <w:style w:type="paragraph" w:customStyle="1" w:styleId="Bezodstpw1">
    <w:name w:val="Bez odstępów1"/>
    <w:uiPriority w:val="99"/>
    <w:rsid w:val="00EE362A"/>
    <w:pPr>
      <w:suppressAutoHyphens/>
    </w:pPr>
    <w:rPr>
      <w:rFonts w:eastAsia="Times New Roman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asciiTheme="minorHAnsi" w:eastAsiaTheme="minorEastAsia" w:hAnsiTheme="minorHAnsi" w:cstheme="minorBidi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287CC6"/>
    <w:rPr>
      <w:sz w:val="22"/>
      <w:szCs w:val="22"/>
      <w:lang w:eastAsia="en-US"/>
    </w:rPr>
  </w:style>
  <w:style w:type="paragraph" w:customStyle="1" w:styleId="Bezodstpw1">
    <w:name w:val="Bez odstępów1"/>
    <w:uiPriority w:val="99"/>
    <w:rsid w:val="00EE362A"/>
    <w:pPr>
      <w:suppressAutoHyphens/>
    </w:pPr>
    <w:rPr>
      <w:rFonts w:eastAsia="Times New Roman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gdansk.rdos.gov.pl/system-zarzadzania-srodowiskowego-emas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.gdansk@rdos.gov.pl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B5790-B2BD-4CC0-93CD-99BF09E93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2477</Words>
  <Characters>14867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Izabela Wawrzyniak-Karłowska</cp:lastModifiedBy>
  <cp:revision>2</cp:revision>
  <cp:lastPrinted>2021-03-31T09:25:00Z</cp:lastPrinted>
  <dcterms:created xsi:type="dcterms:W3CDTF">2021-04-02T11:03:00Z</dcterms:created>
  <dcterms:modified xsi:type="dcterms:W3CDTF">2021-04-02T11:03:00Z</dcterms:modified>
</cp:coreProperties>
</file>